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31527" w14:paraId="781CD424" w14:textId="77777777">
        <w:trPr>
          <w:trHeight w:val="20"/>
          <w:jc w:val="center"/>
        </w:trPr>
        <w:tc>
          <w:tcPr>
            <w:tcW w:w="1186" w:type="pct"/>
          </w:tcPr>
          <w:p w14:paraId="04432B33" w14:textId="77777777" w:rsidR="00531527" w:rsidRDefault="008F7D83">
            <w:pPr>
              <w:pStyle w:val="BodyText"/>
              <w:ind w:left="90"/>
              <w:jc w:val="left"/>
              <w:rPr>
                <w:rFonts w:ascii="Times New Roman" w:hAnsi="Times New Roman"/>
                <w:bCs/>
                <w:sz w:val="20"/>
                <w:szCs w:val="20"/>
                <w:lang w:val="en-GB"/>
              </w:rPr>
            </w:pPr>
            <w:r>
              <w:rPr>
                <w:rFonts w:ascii="Times New Roman" w:hAnsi="Times New Roman"/>
                <w:bCs/>
                <w:sz w:val="20"/>
                <w:szCs w:val="20"/>
                <w:lang w:val="en-GB"/>
              </w:rPr>
              <w:t>Journal Name:</w:t>
            </w:r>
          </w:p>
        </w:tc>
        <w:tc>
          <w:tcPr>
            <w:tcW w:w="3814" w:type="pct"/>
          </w:tcPr>
          <w:p w14:paraId="1FDCE3D3" w14:textId="77777777" w:rsidR="00531527" w:rsidRDefault="00531527">
            <w:pPr>
              <w:rPr>
                <w:b/>
                <w:bCs/>
                <w:color w:val="0000FF"/>
                <w:sz w:val="20"/>
                <w:szCs w:val="20"/>
                <w:lang w:val="en-GB"/>
              </w:rPr>
            </w:pPr>
            <w:hyperlink r:id="rId6" w:history="1">
              <w:r>
                <w:rPr>
                  <w:rFonts w:ascii="Arial" w:hAnsi="Arial" w:cs="Arial"/>
                  <w:bCs/>
                  <w:color w:val="0000FF"/>
                  <w:sz w:val="20"/>
                  <w:szCs w:val="20"/>
                </w:rPr>
                <w:t xml:space="preserve">Asian Research Journal of Arts &amp; Social Sciences </w:t>
              </w:r>
            </w:hyperlink>
          </w:p>
        </w:tc>
      </w:tr>
      <w:tr w:rsidR="00531527" w14:paraId="62E6DEEC" w14:textId="77777777">
        <w:trPr>
          <w:trHeight w:val="20"/>
          <w:jc w:val="center"/>
        </w:trPr>
        <w:tc>
          <w:tcPr>
            <w:tcW w:w="1186" w:type="pct"/>
          </w:tcPr>
          <w:p w14:paraId="050355A7" w14:textId="77777777" w:rsidR="00531527" w:rsidRDefault="008F7D83">
            <w:pPr>
              <w:pStyle w:val="BodyText"/>
              <w:ind w:left="90"/>
              <w:jc w:val="left"/>
              <w:rPr>
                <w:rFonts w:ascii="Times New Roman" w:hAnsi="Times New Roman"/>
                <w:bCs/>
                <w:sz w:val="20"/>
                <w:szCs w:val="20"/>
                <w:lang w:val="en-GB"/>
              </w:rPr>
            </w:pPr>
            <w:r>
              <w:rPr>
                <w:rFonts w:ascii="Times New Roman" w:hAnsi="Times New Roman"/>
                <w:bCs/>
                <w:sz w:val="20"/>
                <w:szCs w:val="20"/>
                <w:lang w:val="en-GB"/>
              </w:rPr>
              <w:t>Manuscript Number:</w:t>
            </w:r>
          </w:p>
        </w:tc>
        <w:tc>
          <w:tcPr>
            <w:tcW w:w="3814" w:type="pct"/>
          </w:tcPr>
          <w:p w14:paraId="6BF9A2C9" w14:textId="77777777" w:rsidR="00531527" w:rsidRDefault="008F7D83">
            <w:pPr>
              <w:pStyle w:val="NormalWeb"/>
              <w:spacing w:before="0" w:beforeAutospacing="0" w:after="0" w:afterAutospacing="0"/>
              <w:rPr>
                <w:rFonts w:ascii="Times New Roman" w:cs="Times New Roman"/>
                <w:b/>
                <w:bCs/>
                <w:sz w:val="20"/>
                <w:szCs w:val="20"/>
                <w:lang w:val="en-GB"/>
              </w:rPr>
            </w:pPr>
            <w:r>
              <w:rPr>
                <w:rFonts w:ascii="Times New Roman" w:cs="Times New Roman"/>
                <w:b/>
                <w:bCs/>
                <w:sz w:val="20"/>
                <w:szCs w:val="20"/>
                <w:lang w:val="en-GB"/>
              </w:rPr>
              <w:t>Ms_ARJASS_159616</w:t>
            </w:r>
          </w:p>
        </w:tc>
      </w:tr>
      <w:tr w:rsidR="00531527" w14:paraId="47BDAA8B" w14:textId="77777777">
        <w:trPr>
          <w:trHeight w:val="20"/>
          <w:jc w:val="center"/>
        </w:trPr>
        <w:tc>
          <w:tcPr>
            <w:tcW w:w="1186" w:type="pct"/>
          </w:tcPr>
          <w:p w14:paraId="4E02DEC6" w14:textId="77777777" w:rsidR="00531527" w:rsidRDefault="008F7D83">
            <w:pPr>
              <w:pStyle w:val="BodyText"/>
              <w:ind w:left="90"/>
              <w:jc w:val="left"/>
              <w:rPr>
                <w:rFonts w:ascii="Times New Roman" w:hAnsi="Times New Roman"/>
                <w:bCs/>
                <w:sz w:val="20"/>
                <w:szCs w:val="20"/>
                <w:lang w:val="en-GB"/>
              </w:rPr>
            </w:pPr>
            <w:r>
              <w:rPr>
                <w:rFonts w:ascii="Times New Roman" w:hAnsi="Times New Roman"/>
                <w:bCs/>
                <w:sz w:val="20"/>
                <w:szCs w:val="20"/>
                <w:lang w:val="en-GB"/>
              </w:rPr>
              <w:t xml:space="preserve">Title of the Manuscript: </w:t>
            </w:r>
          </w:p>
        </w:tc>
        <w:tc>
          <w:tcPr>
            <w:tcW w:w="3814" w:type="pct"/>
          </w:tcPr>
          <w:p w14:paraId="5F292001" w14:textId="77777777" w:rsidR="00531527" w:rsidRDefault="008F7D83">
            <w:pPr>
              <w:pStyle w:val="NormalWeb"/>
              <w:spacing w:before="0" w:beforeAutospacing="0" w:after="0" w:afterAutospacing="0"/>
              <w:rPr>
                <w:rFonts w:ascii="Times New Roman" w:cs="Times New Roman"/>
                <w:b/>
                <w:sz w:val="20"/>
                <w:szCs w:val="20"/>
                <w:lang w:val="en-GB"/>
              </w:rPr>
            </w:pPr>
            <w:r>
              <w:rPr>
                <w:rFonts w:ascii="Times New Roman" w:cs="Times New Roman"/>
                <w:b/>
                <w:sz w:val="20"/>
                <w:szCs w:val="20"/>
                <w:lang w:val="en-GB"/>
              </w:rPr>
              <w:t>Public Debt Framework for Kerala: Fiscal Sustainability, Institutional Reform and Intergenerational Equity</w:t>
            </w:r>
          </w:p>
        </w:tc>
      </w:tr>
      <w:tr w:rsidR="00531527" w14:paraId="10CD1E13" w14:textId="77777777">
        <w:trPr>
          <w:trHeight w:val="20"/>
          <w:jc w:val="center"/>
        </w:trPr>
        <w:tc>
          <w:tcPr>
            <w:tcW w:w="1186" w:type="pct"/>
          </w:tcPr>
          <w:p w14:paraId="52446AB7" w14:textId="77777777" w:rsidR="00531527" w:rsidRDefault="008F7D83">
            <w:pPr>
              <w:pStyle w:val="BodyText"/>
              <w:ind w:left="90"/>
              <w:jc w:val="left"/>
              <w:rPr>
                <w:rFonts w:ascii="Times New Roman" w:hAnsi="Times New Roman"/>
                <w:bCs/>
                <w:sz w:val="20"/>
                <w:szCs w:val="20"/>
                <w:lang w:val="en-GB"/>
              </w:rPr>
            </w:pPr>
            <w:r>
              <w:rPr>
                <w:rFonts w:ascii="Times New Roman" w:hAnsi="Times New Roman"/>
                <w:bCs/>
                <w:sz w:val="20"/>
                <w:szCs w:val="20"/>
                <w:lang w:val="en-GB"/>
              </w:rPr>
              <w:t>Type of the Article</w:t>
            </w:r>
          </w:p>
        </w:tc>
        <w:tc>
          <w:tcPr>
            <w:tcW w:w="3814" w:type="pct"/>
          </w:tcPr>
          <w:p w14:paraId="25BECE9E" w14:textId="77777777" w:rsidR="00531527" w:rsidRDefault="008F7D83">
            <w:pPr>
              <w:pStyle w:val="NormalWeb"/>
              <w:spacing w:before="0" w:beforeAutospacing="0" w:after="0" w:afterAutospacing="0"/>
              <w:rPr>
                <w:rFonts w:ascii="Times New Roman" w:cs="Times New Roman"/>
                <w:b/>
                <w:sz w:val="20"/>
                <w:szCs w:val="20"/>
                <w:lang w:val="en-GB"/>
              </w:rPr>
            </w:pPr>
            <w:r>
              <w:rPr>
                <w:rFonts w:ascii="Times New Roman" w:cs="Times New Roman"/>
                <w:b/>
                <w:sz w:val="20"/>
                <w:szCs w:val="20"/>
                <w:lang w:val="en-GB"/>
              </w:rPr>
              <w:t>REVIEW ARTICLE</w:t>
            </w:r>
          </w:p>
          <w:p w14:paraId="24093899" w14:textId="77777777" w:rsidR="00531527" w:rsidRDefault="00531527">
            <w:pPr>
              <w:pStyle w:val="NormalWeb"/>
              <w:spacing w:before="0" w:beforeAutospacing="0" w:after="0" w:afterAutospacing="0"/>
              <w:rPr>
                <w:rFonts w:ascii="Times New Roman" w:cs="Times New Roman"/>
                <w:b/>
                <w:sz w:val="20"/>
                <w:szCs w:val="20"/>
                <w:lang w:val="en-GB"/>
              </w:rPr>
            </w:pPr>
          </w:p>
        </w:tc>
      </w:tr>
    </w:tbl>
    <w:p w14:paraId="2807863C" w14:textId="77777777" w:rsidR="00531527" w:rsidRDefault="00531527">
      <w:pPr>
        <w:pStyle w:val="BodyText"/>
        <w:rPr>
          <w:rFonts w:ascii="Times New Roman" w:hAnsi="Times New Roman"/>
          <w:b/>
          <w:bCs/>
          <w:sz w:val="20"/>
          <w:szCs w:val="20"/>
          <w:u w:val="single"/>
          <w:lang w:val="en-GB"/>
        </w:rPr>
      </w:pPr>
    </w:p>
    <w:p w14:paraId="62E75450" w14:textId="77777777" w:rsidR="00531527" w:rsidRDefault="00531527">
      <w:pPr>
        <w:jc w:val="both"/>
        <w:rPr>
          <w:rFonts w:eastAsia="MS Mincho"/>
          <w:sz w:val="20"/>
          <w:szCs w:val="20"/>
          <w:lang w:val="en-GB"/>
        </w:rPr>
      </w:pPr>
    </w:p>
    <w:p w14:paraId="5F9A64F1" w14:textId="77777777" w:rsidR="00531527" w:rsidRDefault="008F7D83">
      <w:pPr>
        <w:jc w:val="both"/>
        <w:rPr>
          <w:rFonts w:eastAsia="MS Mincho"/>
          <w:b/>
          <w:sz w:val="20"/>
          <w:szCs w:val="20"/>
          <w:u w:val="single"/>
          <w:lang w:val="en-GB"/>
        </w:rPr>
      </w:pPr>
      <w:r>
        <w:rPr>
          <w:rFonts w:eastAsia="MS Mincho"/>
          <w:b/>
          <w:sz w:val="20"/>
          <w:szCs w:val="20"/>
          <w:highlight w:val="yellow"/>
          <w:u w:val="single"/>
          <w:lang w:val="en-GB"/>
        </w:rPr>
        <w:t>PART 1 (Importance of the manuscript)</w:t>
      </w:r>
    </w:p>
    <w:p w14:paraId="411F5043" w14:textId="77777777" w:rsidR="00531527" w:rsidRDefault="00531527">
      <w:pPr>
        <w:ind w:left="1440"/>
        <w:jc w:val="both"/>
        <w:rPr>
          <w:rFonts w:eastAsia="MS Mincho"/>
          <w:bCs/>
          <w:sz w:val="20"/>
          <w:szCs w:val="20"/>
          <w:lang w:val="en-GB"/>
        </w:rPr>
      </w:pPr>
    </w:p>
    <w:p w14:paraId="6956E497" w14:textId="77777777" w:rsidR="00531527" w:rsidRDefault="00531527">
      <w:pPr>
        <w:ind w:left="1440"/>
        <w:jc w:val="both"/>
        <w:rPr>
          <w:rFonts w:eastAsia="MS Mincho"/>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531527" w14:paraId="105B6F0E" w14:textId="77777777">
        <w:trPr>
          <w:trHeight w:val="20"/>
          <w:jc w:val="center"/>
        </w:trPr>
        <w:tc>
          <w:tcPr>
            <w:tcW w:w="1666" w:type="pct"/>
            <w:noWrap/>
          </w:tcPr>
          <w:p w14:paraId="458C7548" w14:textId="77777777" w:rsidR="00531527" w:rsidRDefault="00531527">
            <w:pPr>
              <w:outlineLvl w:val="1"/>
              <w:rPr>
                <w:rFonts w:eastAsia="MS Mincho"/>
                <w:b/>
                <w:bCs/>
                <w:sz w:val="20"/>
                <w:szCs w:val="20"/>
                <w:lang w:val="en-GB"/>
              </w:rPr>
            </w:pPr>
          </w:p>
        </w:tc>
        <w:tc>
          <w:tcPr>
            <w:tcW w:w="1667" w:type="pct"/>
          </w:tcPr>
          <w:p w14:paraId="387C31BC" w14:textId="77777777" w:rsidR="00531527" w:rsidRDefault="008F7D83">
            <w:pPr>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0F8CC654" w14:textId="77777777" w:rsidR="00531527" w:rsidRDefault="008F7D83">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6A12D81" w14:textId="77777777" w:rsidR="00531527" w:rsidRDefault="00531527">
            <w:pPr>
              <w:outlineLvl w:val="1"/>
              <w:rPr>
                <w:rFonts w:eastAsia="MS Mincho"/>
                <w:bCs/>
                <w:sz w:val="20"/>
                <w:szCs w:val="20"/>
                <w:lang w:val="en-GB"/>
              </w:rPr>
            </w:pPr>
          </w:p>
        </w:tc>
      </w:tr>
      <w:tr w:rsidR="00531527" w14:paraId="1EACCA6E" w14:textId="77777777">
        <w:trPr>
          <w:trHeight w:val="20"/>
          <w:jc w:val="center"/>
        </w:trPr>
        <w:tc>
          <w:tcPr>
            <w:tcW w:w="1666" w:type="pct"/>
            <w:noWrap/>
          </w:tcPr>
          <w:p w14:paraId="1EC0209D" w14:textId="77777777" w:rsidR="00531527" w:rsidRDefault="008F7D83">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4BAFE72C" w14:textId="77777777" w:rsidR="00531527" w:rsidRDefault="00531527">
            <w:pPr>
              <w:rPr>
                <w:rFonts w:eastAsia="MS Mincho"/>
                <w:bCs/>
                <w:sz w:val="20"/>
                <w:szCs w:val="20"/>
                <w:lang w:val="en-GB"/>
              </w:rPr>
            </w:pPr>
          </w:p>
        </w:tc>
        <w:tc>
          <w:tcPr>
            <w:tcW w:w="1667" w:type="pct"/>
          </w:tcPr>
          <w:p w14:paraId="36446F68" w14:textId="77777777" w:rsidR="00531527" w:rsidRDefault="008F7D83">
            <w:pPr>
              <w:contextualSpacing/>
              <w:rPr>
                <w:b/>
                <w:bCs/>
                <w:sz w:val="20"/>
                <w:szCs w:val="20"/>
                <w:lang w:val="en-GB"/>
              </w:rPr>
            </w:pPr>
            <w:r>
              <w:rPr>
                <w:rFonts w:hint="eastAsia"/>
                <w:b/>
                <w:bCs/>
                <w:sz w:val="20"/>
                <w:szCs w:val="20"/>
                <w:lang w:val="en-GB"/>
              </w:rPr>
              <w:t>This manuscript provides a comprehensive analysis of Kerala’s growing public debt and its implications for fiscal sustainability, economic stability, and intergenerational equity. It contributes to public finance literature by proposing an integrated debt management framework that combines transparency, institutional reforms, fiscal discipline, and growth-oriented borrowing strategies. The study is also policy-relevant as it offers practical recommendations for strengthening Kerala’s fiscal architecture while preserving its welfare-oriented development model.</w:t>
            </w:r>
          </w:p>
        </w:tc>
        <w:tc>
          <w:tcPr>
            <w:tcW w:w="1667" w:type="pct"/>
          </w:tcPr>
          <w:p w14:paraId="7A72BC40" w14:textId="3622443D" w:rsidR="00531527" w:rsidRDefault="003C463C">
            <w:pPr>
              <w:outlineLvl w:val="1"/>
              <w:rPr>
                <w:rFonts w:eastAsia="MS Mincho"/>
                <w:bCs/>
                <w:sz w:val="20"/>
                <w:szCs w:val="20"/>
                <w:lang w:val="en-GB"/>
              </w:rPr>
            </w:pPr>
            <w:r>
              <w:rPr>
                <w:rFonts w:eastAsia="MS Mincho"/>
                <w:bCs/>
                <w:sz w:val="20"/>
                <w:szCs w:val="20"/>
                <w:lang w:val="en-GB"/>
              </w:rPr>
              <w:t xml:space="preserve">Thank you for the comment. Incorporated the </w:t>
            </w:r>
            <w:r w:rsidR="00461B01">
              <w:rPr>
                <w:rFonts w:eastAsia="MS Mincho"/>
                <w:bCs/>
                <w:sz w:val="20"/>
                <w:szCs w:val="20"/>
                <w:lang w:val="en-GB"/>
              </w:rPr>
              <w:t>sentences in the manuscript in the Introduction part.</w:t>
            </w:r>
          </w:p>
        </w:tc>
      </w:tr>
    </w:tbl>
    <w:p w14:paraId="65DE9615" w14:textId="77777777" w:rsidR="00531527" w:rsidRDefault="00531527">
      <w:pPr>
        <w:rPr>
          <w:sz w:val="20"/>
          <w:szCs w:val="20"/>
          <w:lang w:val="en-GB"/>
        </w:rPr>
      </w:pPr>
    </w:p>
    <w:p w14:paraId="27307F58" w14:textId="77777777" w:rsidR="00531527" w:rsidRDefault="00531527">
      <w:pPr>
        <w:rPr>
          <w:sz w:val="20"/>
          <w:szCs w:val="20"/>
          <w:lang w:val="en-GB"/>
        </w:rPr>
      </w:pPr>
    </w:p>
    <w:p w14:paraId="0A921309" w14:textId="77777777" w:rsidR="00531527" w:rsidRDefault="008F7D83">
      <w:pPr>
        <w:outlineLvl w:val="1"/>
        <w:rPr>
          <w:rFonts w:eastAsia="MS Mincho"/>
          <w:b/>
          <w:bCs/>
          <w:sz w:val="20"/>
          <w:szCs w:val="20"/>
          <w:u w:val="single"/>
          <w:lang w:val="en-GB"/>
        </w:rPr>
      </w:pPr>
      <w:r>
        <w:rPr>
          <w:rFonts w:eastAsia="MS Mincho"/>
          <w:b/>
          <w:bCs/>
          <w:sz w:val="20"/>
          <w:szCs w:val="20"/>
          <w:highlight w:val="yellow"/>
          <w:u w:val="single"/>
          <w:lang w:val="en-GB"/>
        </w:rPr>
        <w:t>PART 2.1 (Objective Evaluation)</w:t>
      </w:r>
    </w:p>
    <w:p w14:paraId="20F0FF5D" w14:textId="77777777" w:rsidR="00531527" w:rsidRDefault="00531527">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531527" w14:paraId="39DF8CE7" w14:textId="77777777">
        <w:trPr>
          <w:trHeight w:val="20"/>
          <w:jc w:val="center"/>
        </w:trPr>
        <w:tc>
          <w:tcPr>
            <w:tcW w:w="1666" w:type="pct"/>
            <w:noWrap/>
          </w:tcPr>
          <w:p w14:paraId="58814403" w14:textId="77777777" w:rsidR="00531527" w:rsidRDefault="00531527">
            <w:pPr>
              <w:outlineLvl w:val="1"/>
              <w:rPr>
                <w:rFonts w:eastAsia="MS Mincho"/>
                <w:b/>
                <w:bCs/>
                <w:sz w:val="20"/>
                <w:szCs w:val="20"/>
                <w:lang w:val="en-GB"/>
              </w:rPr>
            </w:pPr>
          </w:p>
        </w:tc>
        <w:tc>
          <w:tcPr>
            <w:tcW w:w="1667" w:type="pct"/>
          </w:tcPr>
          <w:p w14:paraId="721B0DE4" w14:textId="77777777" w:rsidR="00531527" w:rsidRDefault="008F7D83">
            <w:pPr>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12F0C5C3" w14:textId="77777777" w:rsidR="00531527" w:rsidRDefault="008F7D83">
            <w:pPr>
              <w:spacing w:after="160" w:line="259"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531527" w14:paraId="10693549" w14:textId="77777777">
        <w:trPr>
          <w:trHeight w:val="20"/>
          <w:jc w:val="center"/>
        </w:trPr>
        <w:tc>
          <w:tcPr>
            <w:tcW w:w="1666" w:type="pct"/>
            <w:noWrap/>
          </w:tcPr>
          <w:p w14:paraId="502D4332" w14:textId="77777777" w:rsidR="00531527" w:rsidRDefault="008F7D83">
            <w:pPr>
              <w:rPr>
                <w:b/>
                <w:bCs/>
                <w:sz w:val="20"/>
                <w:szCs w:val="20"/>
                <w:lang w:val="en-GB"/>
              </w:rPr>
            </w:pPr>
            <w:r>
              <w:rPr>
                <w:b/>
                <w:bCs/>
                <w:sz w:val="20"/>
                <w:szCs w:val="20"/>
                <w:lang w:val="en-GB"/>
              </w:rPr>
              <w:t xml:space="preserve">1. Is the title clear and appropriate for the paper? </w:t>
            </w:r>
          </w:p>
          <w:p w14:paraId="7377C7BA" w14:textId="77777777" w:rsidR="00531527" w:rsidRDefault="008F7D83">
            <w:pPr>
              <w:rPr>
                <w:color w:val="404040"/>
                <w:sz w:val="20"/>
                <w:szCs w:val="20"/>
                <w:shd w:val="clear" w:color="auto" w:fill="FFFFFF"/>
                <w:lang w:val="en-GB"/>
              </w:rPr>
            </w:pPr>
            <w:r>
              <w:rPr>
                <w:color w:val="404040"/>
                <w:sz w:val="20"/>
                <w:szCs w:val="20"/>
                <w:shd w:val="clear" w:color="auto" w:fill="FFFFFF"/>
                <w:lang w:val="en-GB"/>
              </w:rPr>
              <w:t xml:space="preserve">Rating Scale: </w:t>
            </w:r>
          </w:p>
          <w:p w14:paraId="5536205B" w14:textId="77777777" w:rsidR="00531527" w:rsidRDefault="008F7D83">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8843195" w14:textId="77777777" w:rsidR="00531527" w:rsidRDefault="008F7D83">
            <w:pPr>
              <w:ind w:left="360"/>
              <w:rPr>
                <w:b/>
                <w:bCs/>
                <w:sz w:val="20"/>
                <w:szCs w:val="20"/>
                <w:lang w:val="en-GB"/>
              </w:rPr>
            </w:pPr>
            <w:r>
              <w:rPr>
                <w:b/>
                <w:bCs/>
                <w:sz w:val="20"/>
                <w:szCs w:val="20"/>
                <w:lang w:val="en-GB"/>
              </w:rPr>
              <w:t>4</w:t>
            </w:r>
          </w:p>
        </w:tc>
        <w:tc>
          <w:tcPr>
            <w:tcW w:w="1667" w:type="pct"/>
          </w:tcPr>
          <w:p w14:paraId="226ED189" w14:textId="4A6B5020" w:rsidR="00531527" w:rsidRDefault="00312EE1">
            <w:pPr>
              <w:outlineLvl w:val="1"/>
              <w:rPr>
                <w:rFonts w:eastAsia="MS Mincho"/>
                <w:bCs/>
                <w:sz w:val="20"/>
                <w:szCs w:val="20"/>
                <w:lang w:val="en-GB"/>
              </w:rPr>
            </w:pPr>
            <w:r>
              <w:rPr>
                <w:rFonts w:eastAsia="MS Mincho"/>
                <w:bCs/>
                <w:sz w:val="20"/>
                <w:szCs w:val="20"/>
                <w:lang w:val="en-GB"/>
              </w:rPr>
              <w:t>Thank you.</w:t>
            </w:r>
          </w:p>
        </w:tc>
      </w:tr>
      <w:tr w:rsidR="00531527" w14:paraId="7BA0C145" w14:textId="77777777">
        <w:trPr>
          <w:trHeight w:val="20"/>
          <w:jc w:val="center"/>
        </w:trPr>
        <w:tc>
          <w:tcPr>
            <w:tcW w:w="1666" w:type="pct"/>
            <w:noWrap/>
          </w:tcPr>
          <w:p w14:paraId="2F2DF40F" w14:textId="77777777" w:rsidR="00531527" w:rsidRDefault="008F7D83">
            <w:pPr>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10F8A251" w14:textId="77777777" w:rsidR="00531527" w:rsidRDefault="008F7D83">
            <w:pPr>
              <w:rPr>
                <w:color w:val="404040"/>
                <w:sz w:val="20"/>
                <w:szCs w:val="20"/>
                <w:shd w:val="clear" w:color="auto" w:fill="FFFFFF"/>
                <w:lang w:val="en-GB"/>
              </w:rPr>
            </w:pPr>
            <w:r>
              <w:rPr>
                <w:color w:val="404040"/>
                <w:sz w:val="20"/>
                <w:szCs w:val="20"/>
                <w:shd w:val="clear" w:color="auto" w:fill="FFFFFF"/>
                <w:lang w:val="en-GB"/>
              </w:rPr>
              <w:t xml:space="preserve">Rating Scale: </w:t>
            </w:r>
          </w:p>
          <w:p w14:paraId="2D77C01D" w14:textId="77777777" w:rsidR="00531527" w:rsidRDefault="008F7D8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611E556" w14:textId="77777777" w:rsidR="00531527" w:rsidRDefault="008F7D83">
            <w:pPr>
              <w:ind w:left="360"/>
              <w:rPr>
                <w:b/>
                <w:bCs/>
                <w:sz w:val="20"/>
                <w:szCs w:val="20"/>
                <w:lang w:val="en-GB"/>
              </w:rPr>
            </w:pPr>
            <w:r>
              <w:rPr>
                <w:b/>
                <w:bCs/>
                <w:sz w:val="20"/>
                <w:szCs w:val="20"/>
                <w:lang w:val="en-GB"/>
              </w:rPr>
              <w:t>4</w:t>
            </w:r>
          </w:p>
        </w:tc>
        <w:tc>
          <w:tcPr>
            <w:tcW w:w="1667" w:type="pct"/>
          </w:tcPr>
          <w:p w14:paraId="5797F50C" w14:textId="1C4A5631" w:rsidR="00531527" w:rsidRDefault="00312EE1">
            <w:pPr>
              <w:outlineLvl w:val="1"/>
              <w:rPr>
                <w:rFonts w:eastAsia="MS Mincho"/>
                <w:bCs/>
                <w:sz w:val="20"/>
                <w:szCs w:val="20"/>
                <w:lang w:val="en-GB"/>
              </w:rPr>
            </w:pPr>
            <w:r w:rsidRPr="00312EE1">
              <w:rPr>
                <w:rFonts w:eastAsia="MS Mincho"/>
                <w:bCs/>
                <w:sz w:val="20"/>
                <w:szCs w:val="20"/>
                <w:lang w:val="en-GB"/>
              </w:rPr>
              <w:t>Thank you.</w:t>
            </w:r>
          </w:p>
        </w:tc>
      </w:tr>
      <w:tr w:rsidR="00531527" w14:paraId="25559096" w14:textId="77777777">
        <w:trPr>
          <w:trHeight w:val="20"/>
          <w:jc w:val="center"/>
        </w:trPr>
        <w:tc>
          <w:tcPr>
            <w:tcW w:w="1666" w:type="pct"/>
            <w:noWrap/>
          </w:tcPr>
          <w:p w14:paraId="61237431" w14:textId="77777777" w:rsidR="00531527" w:rsidRDefault="008F7D83">
            <w:pPr>
              <w:outlineLvl w:val="1"/>
              <w:rPr>
                <w:rFonts w:eastAsia="MS Mincho"/>
                <w:b/>
                <w:bCs/>
                <w:sz w:val="20"/>
                <w:szCs w:val="20"/>
                <w:lang w:val="en-GB"/>
              </w:rPr>
            </w:pPr>
            <w:r>
              <w:rPr>
                <w:rFonts w:eastAsia="MS Mincho"/>
                <w:b/>
                <w:bCs/>
                <w:sz w:val="20"/>
                <w:szCs w:val="20"/>
                <w:lang w:val="en-GB"/>
              </w:rPr>
              <w:t>3. Are the keywords appropriate and useful?</w:t>
            </w:r>
          </w:p>
          <w:p w14:paraId="282D6D05" w14:textId="77777777" w:rsidR="00531527" w:rsidRDefault="008F7D83">
            <w:pPr>
              <w:rPr>
                <w:color w:val="404040"/>
                <w:sz w:val="20"/>
                <w:szCs w:val="20"/>
                <w:shd w:val="clear" w:color="auto" w:fill="FFFFFF"/>
                <w:lang w:val="en-GB"/>
              </w:rPr>
            </w:pPr>
            <w:r>
              <w:rPr>
                <w:color w:val="404040"/>
                <w:sz w:val="20"/>
                <w:szCs w:val="20"/>
                <w:shd w:val="clear" w:color="auto" w:fill="FFFFFF"/>
                <w:lang w:val="en-GB"/>
              </w:rPr>
              <w:t xml:space="preserve">Rating Scale: </w:t>
            </w:r>
          </w:p>
          <w:p w14:paraId="71BC1DE6" w14:textId="77777777" w:rsidR="00531527" w:rsidRDefault="008F7D8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8D3EC86" w14:textId="77777777" w:rsidR="00531527" w:rsidRDefault="008F7D83">
            <w:pPr>
              <w:ind w:left="360"/>
              <w:rPr>
                <w:b/>
                <w:bCs/>
                <w:sz w:val="20"/>
                <w:szCs w:val="20"/>
                <w:lang w:val="en-GB"/>
              </w:rPr>
            </w:pPr>
            <w:r>
              <w:rPr>
                <w:b/>
                <w:bCs/>
                <w:sz w:val="20"/>
                <w:szCs w:val="20"/>
                <w:lang w:val="en-GB"/>
              </w:rPr>
              <w:t>3</w:t>
            </w:r>
          </w:p>
        </w:tc>
        <w:tc>
          <w:tcPr>
            <w:tcW w:w="1667" w:type="pct"/>
          </w:tcPr>
          <w:p w14:paraId="5525C724" w14:textId="3C9FD1FE" w:rsidR="00531527" w:rsidRDefault="00312EE1">
            <w:pPr>
              <w:outlineLvl w:val="1"/>
              <w:rPr>
                <w:rFonts w:eastAsia="MS Mincho"/>
                <w:bCs/>
                <w:sz w:val="20"/>
                <w:szCs w:val="20"/>
                <w:lang w:val="en-GB"/>
              </w:rPr>
            </w:pPr>
            <w:r w:rsidRPr="00312EE1">
              <w:rPr>
                <w:rFonts w:eastAsia="MS Mincho"/>
                <w:bCs/>
                <w:sz w:val="20"/>
                <w:szCs w:val="20"/>
                <w:lang w:val="en-GB"/>
              </w:rPr>
              <w:t>Thank you.</w:t>
            </w:r>
          </w:p>
        </w:tc>
      </w:tr>
      <w:tr w:rsidR="00531527" w14:paraId="068A3DF2" w14:textId="77777777">
        <w:trPr>
          <w:trHeight w:val="20"/>
          <w:jc w:val="center"/>
        </w:trPr>
        <w:tc>
          <w:tcPr>
            <w:tcW w:w="1666" w:type="pct"/>
            <w:noWrap/>
          </w:tcPr>
          <w:p w14:paraId="5E98A288" w14:textId="77777777" w:rsidR="00531527" w:rsidRDefault="008F7D83">
            <w:pPr>
              <w:outlineLvl w:val="1"/>
              <w:rPr>
                <w:rFonts w:eastAsia="MS Mincho"/>
                <w:b/>
                <w:bCs/>
                <w:sz w:val="20"/>
                <w:szCs w:val="20"/>
                <w:lang w:val="en-GB"/>
              </w:rPr>
            </w:pPr>
            <w:r>
              <w:rPr>
                <w:rFonts w:eastAsia="MS Mincho"/>
                <w:b/>
                <w:bCs/>
                <w:sz w:val="20"/>
                <w:szCs w:val="20"/>
                <w:lang w:val="en-GB"/>
              </w:rPr>
              <w:t>4. Is the background information of the paper sufficient and well organized?</w:t>
            </w:r>
          </w:p>
          <w:p w14:paraId="20A025A8" w14:textId="77777777" w:rsidR="00531527" w:rsidRDefault="008F7D83">
            <w:pPr>
              <w:rPr>
                <w:color w:val="404040"/>
                <w:sz w:val="20"/>
                <w:szCs w:val="20"/>
                <w:shd w:val="clear" w:color="auto" w:fill="FFFFFF"/>
                <w:lang w:val="en-GB"/>
              </w:rPr>
            </w:pPr>
            <w:r>
              <w:rPr>
                <w:color w:val="404040"/>
                <w:sz w:val="20"/>
                <w:szCs w:val="20"/>
                <w:shd w:val="clear" w:color="auto" w:fill="FFFFFF"/>
                <w:lang w:val="en-GB"/>
              </w:rPr>
              <w:t xml:space="preserve">Rating Scale: </w:t>
            </w:r>
          </w:p>
          <w:p w14:paraId="3AD1673D" w14:textId="77777777" w:rsidR="00531527" w:rsidRDefault="008F7D8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E725466" w14:textId="77777777" w:rsidR="00531527" w:rsidRDefault="008F7D83">
            <w:pPr>
              <w:ind w:left="360"/>
              <w:rPr>
                <w:b/>
                <w:bCs/>
                <w:sz w:val="20"/>
                <w:szCs w:val="20"/>
                <w:lang w:val="en-GB"/>
              </w:rPr>
            </w:pPr>
            <w:r>
              <w:rPr>
                <w:b/>
                <w:bCs/>
                <w:sz w:val="20"/>
                <w:szCs w:val="20"/>
                <w:lang w:val="en-GB"/>
              </w:rPr>
              <w:t>4</w:t>
            </w:r>
          </w:p>
        </w:tc>
        <w:tc>
          <w:tcPr>
            <w:tcW w:w="1667" w:type="pct"/>
          </w:tcPr>
          <w:p w14:paraId="531C7A3C" w14:textId="0D27CB8B" w:rsidR="00531527" w:rsidRDefault="00312EE1">
            <w:pPr>
              <w:outlineLvl w:val="1"/>
              <w:rPr>
                <w:rFonts w:eastAsia="MS Mincho"/>
                <w:bCs/>
                <w:sz w:val="20"/>
                <w:szCs w:val="20"/>
                <w:lang w:val="en-GB"/>
              </w:rPr>
            </w:pPr>
            <w:r w:rsidRPr="00312EE1">
              <w:rPr>
                <w:rFonts w:eastAsia="MS Mincho"/>
                <w:bCs/>
                <w:sz w:val="20"/>
                <w:szCs w:val="20"/>
                <w:lang w:val="en-GB"/>
              </w:rPr>
              <w:t>Thank you.</w:t>
            </w:r>
          </w:p>
        </w:tc>
      </w:tr>
      <w:tr w:rsidR="00531527" w14:paraId="266E1013" w14:textId="77777777">
        <w:trPr>
          <w:trHeight w:val="20"/>
          <w:jc w:val="center"/>
        </w:trPr>
        <w:tc>
          <w:tcPr>
            <w:tcW w:w="1666" w:type="pct"/>
            <w:noWrap/>
          </w:tcPr>
          <w:p w14:paraId="007720D8" w14:textId="77777777" w:rsidR="00531527" w:rsidRDefault="008F7D83">
            <w:pPr>
              <w:outlineLvl w:val="1"/>
              <w:rPr>
                <w:rFonts w:eastAsia="MS Mincho"/>
                <w:b/>
                <w:bCs/>
                <w:sz w:val="20"/>
                <w:szCs w:val="20"/>
                <w:lang w:val="en-GB"/>
              </w:rPr>
            </w:pPr>
            <w:r>
              <w:rPr>
                <w:rFonts w:eastAsia="MS Mincho"/>
                <w:b/>
                <w:bCs/>
                <w:sz w:val="20"/>
                <w:szCs w:val="20"/>
                <w:lang w:val="en-GB"/>
              </w:rPr>
              <w:t>5. Are the objectives clearly stated?</w:t>
            </w:r>
          </w:p>
          <w:p w14:paraId="7533AD39" w14:textId="77777777" w:rsidR="00531527" w:rsidRDefault="008F7D83">
            <w:pPr>
              <w:rPr>
                <w:color w:val="404040"/>
                <w:sz w:val="20"/>
                <w:szCs w:val="20"/>
                <w:shd w:val="clear" w:color="auto" w:fill="FFFFFF"/>
                <w:lang w:val="en-GB"/>
              </w:rPr>
            </w:pPr>
            <w:r>
              <w:rPr>
                <w:color w:val="404040"/>
                <w:sz w:val="20"/>
                <w:szCs w:val="20"/>
                <w:shd w:val="clear" w:color="auto" w:fill="FFFFFF"/>
                <w:lang w:val="en-GB"/>
              </w:rPr>
              <w:t xml:space="preserve">Rating Scale: </w:t>
            </w:r>
          </w:p>
          <w:p w14:paraId="5A894ABC" w14:textId="77777777" w:rsidR="00531527" w:rsidRDefault="008F7D8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004EA62" w14:textId="77777777" w:rsidR="00531527" w:rsidRDefault="008F7D83">
            <w:pPr>
              <w:ind w:left="360"/>
              <w:rPr>
                <w:b/>
                <w:bCs/>
                <w:sz w:val="20"/>
                <w:szCs w:val="20"/>
                <w:lang w:val="en-GB"/>
              </w:rPr>
            </w:pPr>
            <w:r>
              <w:rPr>
                <w:b/>
                <w:bCs/>
                <w:sz w:val="20"/>
                <w:szCs w:val="20"/>
                <w:lang w:val="en-GB"/>
              </w:rPr>
              <w:t>3</w:t>
            </w:r>
          </w:p>
        </w:tc>
        <w:tc>
          <w:tcPr>
            <w:tcW w:w="1667" w:type="pct"/>
          </w:tcPr>
          <w:p w14:paraId="37A09482" w14:textId="68458DA6" w:rsidR="00531527" w:rsidRDefault="00312EE1">
            <w:pPr>
              <w:outlineLvl w:val="1"/>
              <w:rPr>
                <w:rFonts w:eastAsia="MS Mincho"/>
                <w:bCs/>
                <w:sz w:val="20"/>
                <w:szCs w:val="20"/>
                <w:lang w:val="en-GB"/>
              </w:rPr>
            </w:pPr>
            <w:r w:rsidRPr="00312EE1">
              <w:rPr>
                <w:rFonts w:eastAsia="MS Mincho"/>
                <w:bCs/>
                <w:sz w:val="20"/>
                <w:szCs w:val="20"/>
                <w:lang w:val="en-GB"/>
              </w:rPr>
              <w:t>Thank you.</w:t>
            </w:r>
          </w:p>
        </w:tc>
      </w:tr>
      <w:tr w:rsidR="00531527" w14:paraId="410C4F73" w14:textId="77777777">
        <w:trPr>
          <w:trHeight w:val="20"/>
          <w:jc w:val="center"/>
        </w:trPr>
        <w:tc>
          <w:tcPr>
            <w:tcW w:w="1666" w:type="pct"/>
            <w:noWrap/>
          </w:tcPr>
          <w:p w14:paraId="676B825D" w14:textId="77777777" w:rsidR="00531527" w:rsidRDefault="008F7D83">
            <w:pPr>
              <w:outlineLvl w:val="1"/>
              <w:rPr>
                <w:rFonts w:eastAsia="MS Mincho"/>
                <w:b/>
                <w:bCs/>
                <w:sz w:val="20"/>
                <w:szCs w:val="20"/>
                <w:lang w:val="en-GB"/>
              </w:rPr>
            </w:pPr>
            <w:r>
              <w:rPr>
                <w:rFonts w:eastAsia="MS Mincho"/>
                <w:b/>
                <w:bCs/>
                <w:sz w:val="20"/>
                <w:szCs w:val="20"/>
                <w:lang w:val="en-GB"/>
              </w:rPr>
              <w:t>6. Is the literature review relevant?</w:t>
            </w:r>
          </w:p>
          <w:p w14:paraId="22752558" w14:textId="77777777" w:rsidR="00531527" w:rsidRDefault="008F7D83">
            <w:pPr>
              <w:rPr>
                <w:color w:val="404040"/>
                <w:sz w:val="20"/>
                <w:szCs w:val="20"/>
                <w:shd w:val="clear" w:color="auto" w:fill="FFFFFF"/>
                <w:lang w:val="en-GB"/>
              </w:rPr>
            </w:pPr>
            <w:r>
              <w:rPr>
                <w:color w:val="404040"/>
                <w:sz w:val="20"/>
                <w:szCs w:val="20"/>
                <w:shd w:val="clear" w:color="auto" w:fill="FFFFFF"/>
                <w:lang w:val="en-GB"/>
              </w:rPr>
              <w:t xml:space="preserve">Rating Scale: </w:t>
            </w:r>
          </w:p>
          <w:p w14:paraId="0326689B" w14:textId="77777777" w:rsidR="00531527" w:rsidRDefault="008F7D8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387A84B" w14:textId="77777777" w:rsidR="00531527" w:rsidRDefault="008F7D83">
            <w:pPr>
              <w:ind w:left="360"/>
              <w:rPr>
                <w:b/>
                <w:bCs/>
                <w:sz w:val="20"/>
                <w:szCs w:val="20"/>
                <w:lang w:val="en-GB"/>
              </w:rPr>
            </w:pPr>
            <w:r>
              <w:rPr>
                <w:b/>
                <w:bCs/>
                <w:sz w:val="20"/>
                <w:szCs w:val="20"/>
                <w:lang w:val="en-GB"/>
              </w:rPr>
              <w:t>4</w:t>
            </w:r>
          </w:p>
        </w:tc>
        <w:tc>
          <w:tcPr>
            <w:tcW w:w="1667" w:type="pct"/>
          </w:tcPr>
          <w:p w14:paraId="365048F9" w14:textId="56265806" w:rsidR="00531527" w:rsidRDefault="00312EE1">
            <w:pPr>
              <w:outlineLvl w:val="1"/>
              <w:rPr>
                <w:rFonts w:eastAsia="MS Mincho"/>
                <w:bCs/>
                <w:sz w:val="20"/>
                <w:szCs w:val="20"/>
                <w:lang w:val="en-GB"/>
              </w:rPr>
            </w:pPr>
            <w:r w:rsidRPr="00312EE1">
              <w:rPr>
                <w:rFonts w:eastAsia="MS Mincho"/>
                <w:bCs/>
                <w:sz w:val="20"/>
                <w:szCs w:val="20"/>
                <w:lang w:val="en-GB"/>
              </w:rPr>
              <w:t>Thank you.</w:t>
            </w:r>
          </w:p>
        </w:tc>
      </w:tr>
      <w:tr w:rsidR="00531527" w14:paraId="154C4BCD" w14:textId="77777777">
        <w:trPr>
          <w:trHeight w:val="20"/>
          <w:jc w:val="center"/>
        </w:trPr>
        <w:tc>
          <w:tcPr>
            <w:tcW w:w="1666" w:type="pct"/>
            <w:noWrap/>
          </w:tcPr>
          <w:p w14:paraId="1050C433" w14:textId="77777777" w:rsidR="00531527" w:rsidRDefault="008F7D83">
            <w:pPr>
              <w:outlineLvl w:val="1"/>
              <w:rPr>
                <w:rFonts w:eastAsia="MS Mincho"/>
                <w:b/>
                <w:bCs/>
                <w:sz w:val="20"/>
                <w:szCs w:val="20"/>
                <w:lang w:val="en-GB"/>
              </w:rPr>
            </w:pPr>
            <w:r>
              <w:rPr>
                <w:rFonts w:eastAsia="MS Mincho"/>
                <w:b/>
                <w:bCs/>
                <w:sz w:val="20"/>
                <w:szCs w:val="20"/>
                <w:lang w:val="en-GB"/>
              </w:rPr>
              <w:t>7. Is the literature review recent?</w:t>
            </w:r>
          </w:p>
          <w:p w14:paraId="05838EB4" w14:textId="77777777" w:rsidR="00531527" w:rsidRDefault="008F7D83">
            <w:pPr>
              <w:rPr>
                <w:color w:val="404040"/>
                <w:sz w:val="20"/>
                <w:szCs w:val="20"/>
                <w:shd w:val="clear" w:color="auto" w:fill="FFFFFF"/>
                <w:lang w:val="en-GB"/>
              </w:rPr>
            </w:pPr>
            <w:r>
              <w:rPr>
                <w:color w:val="404040"/>
                <w:sz w:val="20"/>
                <w:szCs w:val="20"/>
                <w:shd w:val="clear" w:color="auto" w:fill="FFFFFF"/>
                <w:lang w:val="en-GB"/>
              </w:rPr>
              <w:t xml:space="preserve">Rating Scale: </w:t>
            </w:r>
          </w:p>
          <w:p w14:paraId="23064F62" w14:textId="77777777" w:rsidR="00531527" w:rsidRDefault="008F7D83">
            <w:pPr>
              <w:outlineLvl w:val="1"/>
              <w:rPr>
                <w:rFonts w:eastAsia="MS Mincho"/>
                <w:b/>
                <w:bCs/>
                <w:sz w:val="20"/>
                <w:szCs w:val="20"/>
                <w:lang w:val="en-GB"/>
              </w:rPr>
            </w:pPr>
            <w:r>
              <w:rPr>
                <w:rFonts w:eastAsia="MS Mincho"/>
                <w:b/>
                <w:bCs/>
                <w:color w:val="404040"/>
                <w:sz w:val="20"/>
                <w:szCs w:val="20"/>
                <w:shd w:val="clear" w:color="auto" w:fill="FFFFFF"/>
                <w:lang w:val="en-GB"/>
              </w:rPr>
              <w:t>5 = Excellent 4 = Good 3 = Satisfactory 2 = Needs Improvement 1 = Poor N/A = Not Applicable</w:t>
            </w:r>
          </w:p>
        </w:tc>
        <w:tc>
          <w:tcPr>
            <w:tcW w:w="1667" w:type="pct"/>
          </w:tcPr>
          <w:p w14:paraId="44201AB9" w14:textId="77777777" w:rsidR="00531527" w:rsidRDefault="008F7D83">
            <w:pPr>
              <w:ind w:left="360"/>
              <w:rPr>
                <w:b/>
                <w:bCs/>
                <w:sz w:val="20"/>
                <w:szCs w:val="20"/>
                <w:lang w:val="en-GB"/>
              </w:rPr>
            </w:pPr>
            <w:r>
              <w:rPr>
                <w:b/>
                <w:bCs/>
                <w:sz w:val="20"/>
                <w:szCs w:val="20"/>
                <w:lang w:val="en-GB"/>
              </w:rPr>
              <w:t>4</w:t>
            </w:r>
          </w:p>
        </w:tc>
        <w:tc>
          <w:tcPr>
            <w:tcW w:w="1667" w:type="pct"/>
          </w:tcPr>
          <w:p w14:paraId="1EAE06EC" w14:textId="577563F0" w:rsidR="00531527" w:rsidRDefault="00312EE1">
            <w:pPr>
              <w:outlineLvl w:val="1"/>
              <w:rPr>
                <w:rFonts w:eastAsia="MS Mincho"/>
                <w:bCs/>
                <w:sz w:val="20"/>
                <w:szCs w:val="20"/>
                <w:lang w:val="en-GB"/>
              </w:rPr>
            </w:pPr>
            <w:r w:rsidRPr="00312EE1">
              <w:rPr>
                <w:rFonts w:eastAsia="MS Mincho"/>
                <w:bCs/>
                <w:sz w:val="20"/>
                <w:szCs w:val="20"/>
                <w:lang w:val="en-GB"/>
              </w:rPr>
              <w:t>Thank you.</w:t>
            </w:r>
          </w:p>
        </w:tc>
      </w:tr>
      <w:tr w:rsidR="00531527" w14:paraId="584D2E77" w14:textId="77777777">
        <w:trPr>
          <w:trHeight w:val="20"/>
          <w:jc w:val="center"/>
        </w:trPr>
        <w:tc>
          <w:tcPr>
            <w:tcW w:w="1666" w:type="pct"/>
            <w:noWrap/>
          </w:tcPr>
          <w:p w14:paraId="2B04B690" w14:textId="77777777" w:rsidR="00531527" w:rsidRDefault="008F7D83">
            <w:pPr>
              <w:outlineLvl w:val="1"/>
              <w:rPr>
                <w:rFonts w:eastAsia="MS Mincho"/>
                <w:b/>
                <w:bCs/>
                <w:sz w:val="20"/>
                <w:szCs w:val="20"/>
                <w:lang w:val="en-GB"/>
              </w:rPr>
            </w:pPr>
            <w:r>
              <w:rPr>
                <w:rFonts w:eastAsia="MS Mincho"/>
                <w:b/>
                <w:bCs/>
                <w:sz w:val="20"/>
                <w:szCs w:val="20"/>
                <w:lang w:val="en-GB"/>
              </w:rPr>
              <w:t xml:space="preserve">8. Is the literature search methodology explained properly? </w:t>
            </w:r>
          </w:p>
          <w:p w14:paraId="6EDC89E7" w14:textId="77777777" w:rsidR="00531527" w:rsidRDefault="008F7D83">
            <w:pPr>
              <w:rPr>
                <w:color w:val="404040"/>
                <w:sz w:val="20"/>
                <w:szCs w:val="20"/>
                <w:shd w:val="clear" w:color="auto" w:fill="FFFFFF"/>
                <w:lang w:val="en-GB"/>
              </w:rPr>
            </w:pPr>
            <w:r>
              <w:rPr>
                <w:color w:val="404040"/>
                <w:sz w:val="20"/>
                <w:szCs w:val="20"/>
                <w:shd w:val="clear" w:color="auto" w:fill="FFFFFF"/>
                <w:lang w:val="en-GB"/>
              </w:rPr>
              <w:t xml:space="preserve">Rating Scale: </w:t>
            </w:r>
          </w:p>
          <w:p w14:paraId="1DA349B9" w14:textId="77777777" w:rsidR="00531527" w:rsidRDefault="008F7D8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C4FF9C7" w14:textId="77777777" w:rsidR="00531527" w:rsidRDefault="008F7D83">
            <w:pPr>
              <w:ind w:left="360"/>
              <w:rPr>
                <w:b/>
                <w:bCs/>
                <w:sz w:val="20"/>
                <w:szCs w:val="20"/>
                <w:lang w:val="en-GB"/>
              </w:rPr>
            </w:pPr>
            <w:r>
              <w:rPr>
                <w:b/>
                <w:bCs/>
                <w:sz w:val="20"/>
                <w:szCs w:val="20"/>
                <w:lang w:val="en-GB"/>
              </w:rPr>
              <w:t>3</w:t>
            </w:r>
          </w:p>
        </w:tc>
        <w:tc>
          <w:tcPr>
            <w:tcW w:w="1667" w:type="pct"/>
          </w:tcPr>
          <w:p w14:paraId="432E0A47" w14:textId="41A1AAEB" w:rsidR="00531527" w:rsidRDefault="00312EE1">
            <w:pPr>
              <w:outlineLvl w:val="1"/>
              <w:rPr>
                <w:rFonts w:eastAsia="MS Mincho"/>
                <w:bCs/>
                <w:sz w:val="20"/>
                <w:szCs w:val="20"/>
                <w:lang w:val="en-GB"/>
              </w:rPr>
            </w:pPr>
            <w:r w:rsidRPr="00312EE1">
              <w:rPr>
                <w:rFonts w:eastAsia="MS Mincho"/>
                <w:bCs/>
                <w:sz w:val="20"/>
                <w:szCs w:val="20"/>
                <w:lang w:val="en-GB"/>
              </w:rPr>
              <w:t>Thank you.</w:t>
            </w:r>
            <w:r>
              <w:rPr>
                <w:rFonts w:eastAsia="MS Mincho"/>
                <w:bCs/>
                <w:sz w:val="20"/>
                <w:szCs w:val="20"/>
                <w:lang w:val="en-GB"/>
              </w:rPr>
              <w:t xml:space="preserve"> The article mainly concentrates on the theoretical framework and data analysis.</w:t>
            </w:r>
          </w:p>
        </w:tc>
      </w:tr>
      <w:tr w:rsidR="00531527" w14:paraId="2E455DA6" w14:textId="77777777">
        <w:trPr>
          <w:trHeight w:val="20"/>
          <w:jc w:val="center"/>
        </w:trPr>
        <w:tc>
          <w:tcPr>
            <w:tcW w:w="1666" w:type="pct"/>
            <w:noWrap/>
          </w:tcPr>
          <w:p w14:paraId="23FC81EB" w14:textId="77777777" w:rsidR="00531527" w:rsidRDefault="008F7D83">
            <w:pPr>
              <w:outlineLvl w:val="1"/>
              <w:rPr>
                <w:rFonts w:eastAsia="MS Mincho"/>
                <w:b/>
                <w:bCs/>
                <w:sz w:val="20"/>
                <w:szCs w:val="20"/>
                <w:lang w:val="en-GB"/>
              </w:rPr>
            </w:pPr>
            <w:r>
              <w:rPr>
                <w:rFonts w:eastAsia="MS Mincho"/>
                <w:b/>
                <w:bCs/>
                <w:sz w:val="20"/>
                <w:szCs w:val="20"/>
                <w:lang w:val="en-GB"/>
              </w:rPr>
              <w:t>9. Is the Critical analysis of literature done?</w:t>
            </w:r>
          </w:p>
          <w:p w14:paraId="2910E36C" w14:textId="77777777" w:rsidR="00531527" w:rsidRDefault="008F7D83">
            <w:pPr>
              <w:rPr>
                <w:color w:val="404040"/>
                <w:sz w:val="20"/>
                <w:szCs w:val="20"/>
                <w:shd w:val="clear" w:color="auto" w:fill="FFFFFF"/>
                <w:lang w:val="en-GB"/>
              </w:rPr>
            </w:pPr>
            <w:r>
              <w:rPr>
                <w:color w:val="404040"/>
                <w:sz w:val="20"/>
                <w:szCs w:val="20"/>
                <w:shd w:val="clear" w:color="auto" w:fill="FFFFFF"/>
                <w:lang w:val="en-GB"/>
              </w:rPr>
              <w:t xml:space="preserve">Rating Scale: </w:t>
            </w:r>
          </w:p>
          <w:p w14:paraId="07F171EA" w14:textId="77777777" w:rsidR="00531527" w:rsidRDefault="008F7D8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4ABE304" w14:textId="77777777" w:rsidR="00531527" w:rsidRDefault="008F7D83">
            <w:pPr>
              <w:ind w:left="360"/>
              <w:rPr>
                <w:b/>
                <w:bCs/>
                <w:sz w:val="20"/>
                <w:szCs w:val="20"/>
                <w:lang w:val="en-GB"/>
              </w:rPr>
            </w:pPr>
            <w:r>
              <w:rPr>
                <w:b/>
                <w:bCs/>
                <w:sz w:val="20"/>
                <w:szCs w:val="20"/>
                <w:lang w:val="en-GB"/>
              </w:rPr>
              <w:t>3</w:t>
            </w:r>
          </w:p>
        </w:tc>
        <w:tc>
          <w:tcPr>
            <w:tcW w:w="1667" w:type="pct"/>
          </w:tcPr>
          <w:p w14:paraId="6130F574" w14:textId="3DD176FC" w:rsidR="00531527" w:rsidRDefault="00312EE1">
            <w:pPr>
              <w:outlineLvl w:val="1"/>
              <w:rPr>
                <w:rFonts w:eastAsia="MS Mincho"/>
                <w:bCs/>
                <w:sz w:val="20"/>
                <w:szCs w:val="20"/>
                <w:lang w:val="en-GB"/>
              </w:rPr>
            </w:pPr>
            <w:r w:rsidRPr="00312EE1">
              <w:rPr>
                <w:rFonts w:eastAsia="MS Mincho"/>
                <w:bCs/>
                <w:sz w:val="20"/>
                <w:szCs w:val="20"/>
                <w:lang w:val="en-GB"/>
              </w:rPr>
              <w:t>Thank you. The article mainly concentrates on the theoretical framework and data analysis.</w:t>
            </w:r>
          </w:p>
        </w:tc>
      </w:tr>
      <w:tr w:rsidR="00531527" w14:paraId="78E88F5B" w14:textId="77777777">
        <w:trPr>
          <w:trHeight w:val="20"/>
          <w:jc w:val="center"/>
        </w:trPr>
        <w:tc>
          <w:tcPr>
            <w:tcW w:w="1666" w:type="pct"/>
            <w:noWrap/>
          </w:tcPr>
          <w:p w14:paraId="36268278" w14:textId="396B7F1A" w:rsidR="00531527" w:rsidRDefault="008F7D83">
            <w:pPr>
              <w:rPr>
                <w:b/>
                <w:sz w:val="20"/>
                <w:szCs w:val="20"/>
                <w:lang w:val="en-GB"/>
              </w:rPr>
            </w:pPr>
            <w:r>
              <w:rPr>
                <w:b/>
                <w:sz w:val="20"/>
                <w:szCs w:val="20"/>
                <w:lang w:val="en-GB"/>
              </w:rPr>
              <w:t xml:space="preserve">10. Is </w:t>
            </w:r>
            <w:r>
              <w:rPr>
                <w:sz w:val="20"/>
                <w:szCs w:val="20"/>
                <w:lang w:val="en-GB"/>
              </w:rPr>
              <w:t xml:space="preserve">Identification of research gaps/future directions </w:t>
            </w:r>
            <w:r w:rsidR="00312EE1">
              <w:rPr>
                <w:sz w:val="20"/>
                <w:szCs w:val="20"/>
                <w:lang w:val="en-GB"/>
              </w:rPr>
              <w:t>done?</w:t>
            </w:r>
          </w:p>
          <w:p w14:paraId="7E681546" w14:textId="77777777" w:rsidR="00531527" w:rsidRDefault="008F7D83">
            <w:pPr>
              <w:rPr>
                <w:color w:val="404040"/>
                <w:sz w:val="20"/>
                <w:szCs w:val="20"/>
                <w:shd w:val="clear" w:color="auto" w:fill="FFFFFF"/>
                <w:lang w:val="en-GB"/>
              </w:rPr>
            </w:pPr>
            <w:r>
              <w:rPr>
                <w:color w:val="404040"/>
                <w:sz w:val="20"/>
                <w:szCs w:val="20"/>
                <w:shd w:val="clear" w:color="auto" w:fill="FFFFFF"/>
                <w:lang w:val="en-GB"/>
              </w:rPr>
              <w:t xml:space="preserve">Rating Scale: </w:t>
            </w:r>
          </w:p>
          <w:p w14:paraId="7A051CE8" w14:textId="77777777" w:rsidR="00531527" w:rsidRDefault="008F7D83">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3132E180" w14:textId="77777777" w:rsidR="00531527" w:rsidRDefault="00531527">
            <w:pPr>
              <w:rPr>
                <w:sz w:val="20"/>
                <w:szCs w:val="20"/>
                <w:lang w:val="en-GB"/>
              </w:rPr>
            </w:pPr>
          </w:p>
        </w:tc>
        <w:tc>
          <w:tcPr>
            <w:tcW w:w="1667" w:type="pct"/>
          </w:tcPr>
          <w:p w14:paraId="0801B0AA" w14:textId="77777777" w:rsidR="00531527" w:rsidRDefault="008F7D83">
            <w:pPr>
              <w:contextualSpacing/>
              <w:rPr>
                <w:bCs/>
                <w:sz w:val="20"/>
                <w:szCs w:val="20"/>
                <w:lang w:val="en-GB"/>
              </w:rPr>
            </w:pPr>
            <w:r>
              <w:rPr>
                <w:bCs/>
                <w:sz w:val="20"/>
                <w:szCs w:val="20"/>
                <w:lang w:val="en-GB"/>
              </w:rPr>
              <w:t>3</w:t>
            </w:r>
          </w:p>
        </w:tc>
        <w:tc>
          <w:tcPr>
            <w:tcW w:w="1667" w:type="pct"/>
          </w:tcPr>
          <w:p w14:paraId="43E30FF9" w14:textId="04453AFE" w:rsidR="00531527" w:rsidRDefault="00312EE1">
            <w:pPr>
              <w:outlineLvl w:val="1"/>
              <w:rPr>
                <w:rFonts w:eastAsia="MS Mincho"/>
                <w:bCs/>
                <w:sz w:val="20"/>
                <w:szCs w:val="20"/>
                <w:lang w:val="en-GB"/>
              </w:rPr>
            </w:pPr>
            <w:r>
              <w:rPr>
                <w:rFonts w:eastAsia="MS Mincho"/>
                <w:bCs/>
                <w:sz w:val="20"/>
                <w:szCs w:val="20"/>
                <w:lang w:val="en-GB"/>
              </w:rPr>
              <w:t>Considered</w:t>
            </w:r>
          </w:p>
        </w:tc>
      </w:tr>
      <w:tr w:rsidR="00531527" w14:paraId="55C087F0" w14:textId="77777777">
        <w:trPr>
          <w:trHeight w:val="20"/>
          <w:jc w:val="center"/>
        </w:trPr>
        <w:tc>
          <w:tcPr>
            <w:tcW w:w="1666" w:type="pct"/>
            <w:noWrap/>
          </w:tcPr>
          <w:p w14:paraId="0CD09657" w14:textId="77777777" w:rsidR="00531527" w:rsidRDefault="008F7D83">
            <w:pPr>
              <w:rPr>
                <w:b/>
                <w:sz w:val="20"/>
                <w:szCs w:val="20"/>
                <w:lang w:val="en-GB"/>
              </w:rPr>
            </w:pPr>
            <w:r>
              <w:rPr>
                <w:b/>
                <w:sz w:val="20"/>
                <w:szCs w:val="20"/>
                <w:lang w:val="en-GB"/>
              </w:rPr>
              <w:t>11. Are the conclusions logically arrived?</w:t>
            </w:r>
          </w:p>
          <w:p w14:paraId="392439E2" w14:textId="77777777" w:rsidR="00531527" w:rsidRDefault="008F7D83">
            <w:pPr>
              <w:rPr>
                <w:color w:val="404040"/>
                <w:sz w:val="20"/>
                <w:szCs w:val="20"/>
                <w:shd w:val="clear" w:color="auto" w:fill="FFFFFF"/>
                <w:lang w:val="en-GB"/>
              </w:rPr>
            </w:pPr>
            <w:r>
              <w:rPr>
                <w:color w:val="404040"/>
                <w:sz w:val="20"/>
                <w:szCs w:val="20"/>
                <w:shd w:val="clear" w:color="auto" w:fill="FFFFFF"/>
                <w:lang w:val="en-GB"/>
              </w:rPr>
              <w:t xml:space="preserve">Rating Scale: </w:t>
            </w:r>
          </w:p>
          <w:p w14:paraId="3DCD685F" w14:textId="77777777" w:rsidR="00531527" w:rsidRDefault="008F7D8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C29D31D" w14:textId="77777777" w:rsidR="00531527" w:rsidRDefault="008F7D83">
            <w:pPr>
              <w:contextualSpacing/>
              <w:rPr>
                <w:bCs/>
                <w:sz w:val="20"/>
                <w:szCs w:val="20"/>
                <w:lang w:val="en-GB"/>
              </w:rPr>
            </w:pPr>
            <w:r>
              <w:rPr>
                <w:bCs/>
                <w:sz w:val="20"/>
                <w:szCs w:val="20"/>
                <w:lang w:val="en-GB"/>
              </w:rPr>
              <w:t>4</w:t>
            </w:r>
          </w:p>
        </w:tc>
        <w:tc>
          <w:tcPr>
            <w:tcW w:w="1667" w:type="pct"/>
          </w:tcPr>
          <w:p w14:paraId="3B94C7C4" w14:textId="00211330" w:rsidR="00531527" w:rsidRDefault="00312EE1">
            <w:pPr>
              <w:outlineLvl w:val="1"/>
              <w:rPr>
                <w:rFonts w:eastAsia="MS Mincho"/>
                <w:bCs/>
                <w:sz w:val="20"/>
                <w:szCs w:val="20"/>
                <w:lang w:val="en-GB"/>
              </w:rPr>
            </w:pPr>
            <w:r w:rsidRPr="00312EE1">
              <w:rPr>
                <w:rFonts w:eastAsia="MS Mincho"/>
                <w:bCs/>
                <w:sz w:val="20"/>
                <w:szCs w:val="20"/>
                <w:lang w:val="en-GB"/>
              </w:rPr>
              <w:t xml:space="preserve">Thank you. </w:t>
            </w:r>
          </w:p>
        </w:tc>
      </w:tr>
      <w:tr w:rsidR="00531527" w14:paraId="54D9C54C" w14:textId="77777777">
        <w:trPr>
          <w:trHeight w:val="20"/>
          <w:jc w:val="center"/>
        </w:trPr>
        <w:tc>
          <w:tcPr>
            <w:tcW w:w="1666" w:type="pct"/>
            <w:noWrap/>
          </w:tcPr>
          <w:p w14:paraId="562BE4F1" w14:textId="77777777" w:rsidR="00531527" w:rsidRDefault="008F7D83">
            <w:pPr>
              <w:rPr>
                <w:b/>
                <w:sz w:val="20"/>
                <w:szCs w:val="20"/>
                <w:lang w:val="en-GB"/>
              </w:rPr>
            </w:pPr>
            <w:r>
              <w:rPr>
                <w:b/>
                <w:sz w:val="20"/>
                <w:szCs w:val="20"/>
                <w:lang w:val="en-GB"/>
              </w:rPr>
              <w:t>12. Are the limitations of the paper discussed?</w:t>
            </w:r>
          </w:p>
          <w:p w14:paraId="6CFADAD3" w14:textId="77777777" w:rsidR="00531527" w:rsidRDefault="008F7D83">
            <w:pPr>
              <w:rPr>
                <w:color w:val="404040"/>
                <w:sz w:val="20"/>
                <w:szCs w:val="20"/>
                <w:shd w:val="clear" w:color="auto" w:fill="FFFFFF"/>
                <w:lang w:val="en-GB"/>
              </w:rPr>
            </w:pPr>
            <w:r>
              <w:rPr>
                <w:color w:val="404040"/>
                <w:sz w:val="20"/>
                <w:szCs w:val="20"/>
                <w:shd w:val="clear" w:color="auto" w:fill="FFFFFF"/>
                <w:lang w:val="en-GB"/>
              </w:rPr>
              <w:t xml:space="preserve">Rating Scale: </w:t>
            </w:r>
          </w:p>
          <w:p w14:paraId="6EA9B25B" w14:textId="77777777" w:rsidR="00531527" w:rsidRDefault="008F7D8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F2C47DD" w14:textId="77777777" w:rsidR="00531527" w:rsidRDefault="008F7D83">
            <w:pPr>
              <w:contextualSpacing/>
              <w:rPr>
                <w:bCs/>
                <w:sz w:val="20"/>
                <w:szCs w:val="20"/>
                <w:lang w:val="en-GB"/>
              </w:rPr>
            </w:pPr>
            <w:r>
              <w:rPr>
                <w:bCs/>
                <w:sz w:val="20"/>
                <w:szCs w:val="20"/>
                <w:lang w:val="en-GB"/>
              </w:rPr>
              <w:t>4</w:t>
            </w:r>
          </w:p>
        </w:tc>
        <w:tc>
          <w:tcPr>
            <w:tcW w:w="1667" w:type="pct"/>
          </w:tcPr>
          <w:p w14:paraId="60CDDE65" w14:textId="418B3506" w:rsidR="00531527" w:rsidRDefault="00312EE1">
            <w:pPr>
              <w:outlineLvl w:val="1"/>
              <w:rPr>
                <w:rFonts w:eastAsia="MS Mincho"/>
                <w:bCs/>
                <w:sz w:val="20"/>
                <w:szCs w:val="20"/>
                <w:lang w:val="en-GB"/>
              </w:rPr>
            </w:pPr>
            <w:r w:rsidRPr="00312EE1">
              <w:rPr>
                <w:rFonts w:eastAsia="MS Mincho"/>
                <w:bCs/>
                <w:sz w:val="20"/>
                <w:szCs w:val="20"/>
                <w:lang w:val="en-GB"/>
              </w:rPr>
              <w:t xml:space="preserve">Thank you. </w:t>
            </w:r>
          </w:p>
        </w:tc>
      </w:tr>
      <w:tr w:rsidR="00531527" w14:paraId="115BE6F6" w14:textId="77777777">
        <w:trPr>
          <w:trHeight w:val="20"/>
          <w:jc w:val="center"/>
        </w:trPr>
        <w:tc>
          <w:tcPr>
            <w:tcW w:w="1666" w:type="pct"/>
            <w:noWrap/>
          </w:tcPr>
          <w:p w14:paraId="4172D112" w14:textId="77777777" w:rsidR="00531527" w:rsidRDefault="008F7D83">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6CCB7EEC" w14:textId="77777777" w:rsidR="00531527" w:rsidRDefault="008F7D83">
            <w:pPr>
              <w:rPr>
                <w:color w:val="404040"/>
                <w:sz w:val="20"/>
                <w:szCs w:val="20"/>
                <w:shd w:val="clear" w:color="auto" w:fill="FFFFFF"/>
                <w:lang w:val="en-GB"/>
              </w:rPr>
            </w:pPr>
            <w:r>
              <w:rPr>
                <w:color w:val="404040"/>
                <w:sz w:val="20"/>
                <w:szCs w:val="20"/>
                <w:shd w:val="clear" w:color="auto" w:fill="FFFFFF"/>
                <w:lang w:val="en-GB"/>
              </w:rPr>
              <w:t xml:space="preserve">Rating Scale: </w:t>
            </w:r>
          </w:p>
          <w:p w14:paraId="55D10657" w14:textId="77777777" w:rsidR="00531527" w:rsidRDefault="008F7D8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 xml:space="preserve">Improvement 1 = Poor </w:t>
            </w:r>
          </w:p>
          <w:p w14:paraId="4EED12F1" w14:textId="77777777" w:rsidR="00531527" w:rsidRDefault="008F7D83">
            <w:pPr>
              <w:rPr>
                <w:sz w:val="20"/>
                <w:szCs w:val="20"/>
                <w:lang w:val="en-GB"/>
              </w:rPr>
            </w:pPr>
            <w:r>
              <w:rPr>
                <w:color w:val="404040"/>
                <w:sz w:val="20"/>
                <w:szCs w:val="20"/>
                <w:shd w:val="clear" w:color="auto" w:fill="FFFFFF"/>
                <w:lang w:val="en-GB"/>
              </w:rPr>
              <w:t>N/A = Not Applicable</w:t>
            </w:r>
          </w:p>
        </w:tc>
        <w:tc>
          <w:tcPr>
            <w:tcW w:w="1667" w:type="pct"/>
          </w:tcPr>
          <w:p w14:paraId="77FC917F" w14:textId="77777777" w:rsidR="00531527" w:rsidRDefault="008F7D83">
            <w:pPr>
              <w:contextualSpacing/>
              <w:rPr>
                <w:bCs/>
                <w:sz w:val="20"/>
                <w:szCs w:val="20"/>
                <w:lang w:val="en-GB"/>
              </w:rPr>
            </w:pPr>
            <w:r>
              <w:rPr>
                <w:bCs/>
                <w:sz w:val="20"/>
                <w:szCs w:val="20"/>
                <w:lang w:val="en-GB"/>
              </w:rPr>
              <w:lastRenderedPageBreak/>
              <w:t>3</w:t>
            </w:r>
          </w:p>
        </w:tc>
        <w:tc>
          <w:tcPr>
            <w:tcW w:w="1667" w:type="pct"/>
          </w:tcPr>
          <w:p w14:paraId="2F66AF32" w14:textId="79577D45" w:rsidR="00531527" w:rsidRDefault="00312EE1">
            <w:pPr>
              <w:outlineLvl w:val="1"/>
              <w:rPr>
                <w:rFonts w:eastAsia="MS Mincho"/>
                <w:bCs/>
                <w:sz w:val="20"/>
                <w:szCs w:val="20"/>
                <w:lang w:val="en-GB"/>
              </w:rPr>
            </w:pPr>
            <w:r>
              <w:rPr>
                <w:rFonts w:eastAsia="MS Mincho"/>
                <w:bCs/>
                <w:sz w:val="20"/>
                <w:szCs w:val="20"/>
                <w:lang w:val="en-GB"/>
              </w:rPr>
              <w:t>Added new reference as per the suggestion of the Reviewer.</w:t>
            </w:r>
          </w:p>
        </w:tc>
      </w:tr>
      <w:tr w:rsidR="00531527" w14:paraId="7EC9EA0B" w14:textId="77777777">
        <w:trPr>
          <w:trHeight w:val="20"/>
          <w:jc w:val="center"/>
        </w:trPr>
        <w:tc>
          <w:tcPr>
            <w:tcW w:w="1666" w:type="pct"/>
            <w:noWrap/>
          </w:tcPr>
          <w:p w14:paraId="0DB81E06" w14:textId="77777777" w:rsidR="00531527" w:rsidRDefault="008F7D83">
            <w:pPr>
              <w:rPr>
                <w:b/>
                <w:sz w:val="20"/>
                <w:szCs w:val="20"/>
                <w:lang w:val="en-GB"/>
              </w:rPr>
            </w:pPr>
            <w:r>
              <w:rPr>
                <w:b/>
                <w:sz w:val="20"/>
                <w:szCs w:val="20"/>
                <w:lang w:val="en-GB"/>
              </w:rPr>
              <w:t>14. Is the manuscript written in clear and understandable language?</w:t>
            </w:r>
          </w:p>
          <w:p w14:paraId="6B647790" w14:textId="77777777" w:rsidR="00531527" w:rsidRDefault="008F7D83">
            <w:pPr>
              <w:rPr>
                <w:color w:val="404040"/>
                <w:sz w:val="20"/>
                <w:szCs w:val="20"/>
                <w:shd w:val="clear" w:color="auto" w:fill="FFFFFF"/>
                <w:lang w:val="en-GB"/>
              </w:rPr>
            </w:pPr>
            <w:r>
              <w:rPr>
                <w:color w:val="404040"/>
                <w:sz w:val="20"/>
                <w:szCs w:val="20"/>
                <w:shd w:val="clear" w:color="auto" w:fill="FFFFFF"/>
                <w:lang w:val="en-GB"/>
              </w:rPr>
              <w:t xml:space="preserve">Rating Scale: </w:t>
            </w:r>
          </w:p>
          <w:p w14:paraId="084BAFAD" w14:textId="77777777" w:rsidR="00531527" w:rsidRDefault="008F7D8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A9F23BD" w14:textId="77777777" w:rsidR="00531527" w:rsidRDefault="008F7D83">
            <w:pPr>
              <w:rPr>
                <w:sz w:val="20"/>
                <w:szCs w:val="20"/>
                <w:lang w:val="en-GB"/>
              </w:rPr>
            </w:pPr>
            <w:r>
              <w:rPr>
                <w:color w:val="404040"/>
                <w:sz w:val="20"/>
                <w:szCs w:val="20"/>
                <w:shd w:val="clear" w:color="auto" w:fill="FFFFFF"/>
                <w:lang w:val="en-GB"/>
              </w:rPr>
              <w:t>N/A = Not Applicable</w:t>
            </w:r>
          </w:p>
        </w:tc>
        <w:tc>
          <w:tcPr>
            <w:tcW w:w="1667" w:type="pct"/>
          </w:tcPr>
          <w:p w14:paraId="262AE3BA" w14:textId="77777777" w:rsidR="00531527" w:rsidRDefault="008F7D83">
            <w:pPr>
              <w:contextualSpacing/>
              <w:rPr>
                <w:bCs/>
                <w:sz w:val="20"/>
                <w:szCs w:val="20"/>
                <w:lang w:val="en-GB"/>
              </w:rPr>
            </w:pPr>
            <w:r>
              <w:rPr>
                <w:bCs/>
                <w:sz w:val="20"/>
                <w:szCs w:val="20"/>
                <w:lang w:val="en-GB"/>
              </w:rPr>
              <w:t>4</w:t>
            </w:r>
          </w:p>
        </w:tc>
        <w:tc>
          <w:tcPr>
            <w:tcW w:w="1667" w:type="pct"/>
          </w:tcPr>
          <w:p w14:paraId="566F16C8" w14:textId="6040E316" w:rsidR="00531527" w:rsidRDefault="007C5436">
            <w:pPr>
              <w:outlineLvl w:val="1"/>
              <w:rPr>
                <w:rFonts w:eastAsia="MS Mincho"/>
                <w:bCs/>
                <w:sz w:val="20"/>
                <w:szCs w:val="20"/>
                <w:lang w:val="en-GB"/>
              </w:rPr>
            </w:pPr>
            <w:r w:rsidRPr="007C5436">
              <w:rPr>
                <w:rFonts w:eastAsia="MS Mincho"/>
                <w:bCs/>
                <w:sz w:val="20"/>
                <w:szCs w:val="20"/>
                <w:lang w:val="en-GB"/>
              </w:rPr>
              <w:t>Thank you</w:t>
            </w:r>
            <w:r>
              <w:rPr>
                <w:rFonts w:eastAsia="MS Mincho"/>
                <w:bCs/>
                <w:sz w:val="20"/>
                <w:szCs w:val="20"/>
                <w:lang w:val="en-GB"/>
              </w:rPr>
              <w:t>.</w:t>
            </w:r>
          </w:p>
        </w:tc>
      </w:tr>
    </w:tbl>
    <w:p w14:paraId="23249DB6" w14:textId="77777777" w:rsidR="00531527" w:rsidRDefault="00531527">
      <w:pPr>
        <w:jc w:val="both"/>
        <w:rPr>
          <w:rFonts w:eastAsia="MS Mincho"/>
          <w:b/>
          <w:bCs/>
          <w:sz w:val="20"/>
          <w:szCs w:val="20"/>
          <w:u w:val="single"/>
          <w:lang w:val="en-GB"/>
        </w:rPr>
      </w:pPr>
    </w:p>
    <w:p w14:paraId="4EC31061" w14:textId="77777777" w:rsidR="00531527" w:rsidRDefault="00531527">
      <w:pPr>
        <w:jc w:val="both"/>
        <w:rPr>
          <w:rFonts w:eastAsia="MS Mincho"/>
          <w:b/>
          <w:bCs/>
          <w:sz w:val="20"/>
          <w:szCs w:val="20"/>
          <w:u w:val="single"/>
          <w:lang w:val="en-GB"/>
        </w:rPr>
      </w:pPr>
    </w:p>
    <w:p w14:paraId="2C583B19" w14:textId="77777777" w:rsidR="00531527" w:rsidRDefault="008F7D83">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4FDFEA19" w14:textId="77777777" w:rsidR="00531527" w:rsidRDefault="00531527">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531527" w14:paraId="527CD0D1" w14:textId="77777777">
        <w:trPr>
          <w:trHeight w:val="20"/>
          <w:jc w:val="center"/>
        </w:trPr>
        <w:tc>
          <w:tcPr>
            <w:tcW w:w="1666" w:type="pct"/>
            <w:noWrap/>
          </w:tcPr>
          <w:p w14:paraId="5C24ADE0" w14:textId="77777777" w:rsidR="00531527" w:rsidRDefault="00531527">
            <w:pPr>
              <w:outlineLvl w:val="1"/>
              <w:rPr>
                <w:rFonts w:eastAsia="MS Mincho"/>
                <w:b/>
                <w:bCs/>
                <w:sz w:val="20"/>
                <w:szCs w:val="20"/>
                <w:lang w:val="en-GB"/>
              </w:rPr>
            </w:pPr>
          </w:p>
        </w:tc>
        <w:tc>
          <w:tcPr>
            <w:tcW w:w="1667" w:type="pct"/>
          </w:tcPr>
          <w:p w14:paraId="062F60B1" w14:textId="77777777" w:rsidR="00531527" w:rsidRDefault="008F7D83">
            <w:pPr>
              <w:outlineLvl w:val="1"/>
              <w:rPr>
                <w:rFonts w:eastAsia="MS Mincho"/>
                <w:b/>
                <w:bCs/>
                <w:sz w:val="20"/>
                <w:szCs w:val="20"/>
                <w:lang w:val="en-GB"/>
              </w:rPr>
            </w:pPr>
            <w:r>
              <w:rPr>
                <w:rFonts w:eastAsia="MS Mincho"/>
                <w:b/>
                <w:bCs/>
                <w:sz w:val="20"/>
                <w:szCs w:val="20"/>
                <w:lang w:val="en-GB"/>
              </w:rPr>
              <w:t>Reviewer’s comment</w:t>
            </w:r>
          </w:p>
          <w:p w14:paraId="629D1282" w14:textId="77777777" w:rsidR="00531527" w:rsidRDefault="00531527">
            <w:pPr>
              <w:rPr>
                <w:sz w:val="20"/>
                <w:szCs w:val="20"/>
                <w:lang w:val="en-GB"/>
              </w:rPr>
            </w:pPr>
          </w:p>
        </w:tc>
        <w:tc>
          <w:tcPr>
            <w:tcW w:w="1667" w:type="pct"/>
          </w:tcPr>
          <w:p w14:paraId="3EDBE583" w14:textId="77777777" w:rsidR="00531527" w:rsidRDefault="008F7D83">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50095BB" w14:textId="77777777" w:rsidR="00531527" w:rsidRDefault="00531527">
            <w:pPr>
              <w:outlineLvl w:val="1"/>
              <w:rPr>
                <w:rFonts w:eastAsia="MS Mincho"/>
                <w:bCs/>
                <w:sz w:val="20"/>
                <w:szCs w:val="20"/>
                <w:lang w:val="en-GB"/>
              </w:rPr>
            </w:pPr>
          </w:p>
        </w:tc>
      </w:tr>
      <w:tr w:rsidR="00531527" w14:paraId="45A698BB" w14:textId="77777777">
        <w:trPr>
          <w:trHeight w:val="20"/>
          <w:jc w:val="center"/>
        </w:trPr>
        <w:tc>
          <w:tcPr>
            <w:tcW w:w="1666" w:type="pct"/>
            <w:noWrap/>
          </w:tcPr>
          <w:p w14:paraId="1963D05F" w14:textId="77777777" w:rsidR="00531527" w:rsidRDefault="008F7D83">
            <w:pPr>
              <w:rPr>
                <w:b/>
                <w:bCs/>
                <w:sz w:val="20"/>
                <w:szCs w:val="20"/>
                <w:lang w:val="en-GB"/>
              </w:rPr>
            </w:pPr>
            <w:r>
              <w:rPr>
                <w:b/>
                <w:bCs/>
                <w:sz w:val="20"/>
                <w:szCs w:val="20"/>
                <w:lang w:val="en-GB"/>
              </w:rPr>
              <w:t>Is the title of the article suitable?</w:t>
            </w:r>
          </w:p>
          <w:p w14:paraId="253D9C50" w14:textId="77777777" w:rsidR="00531527" w:rsidRDefault="00531527">
            <w:pPr>
              <w:rPr>
                <w:bCs/>
                <w:sz w:val="20"/>
                <w:szCs w:val="20"/>
                <w:lang w:val="en-GB"/>
              </w:rPr>
            </w:pPr>
          </w:p>
          <w:p w14:paraId="47A26DB2" w14:textId="77777777" w:rsidR="00531527" w:rsidRDefault="008F7D83">
            <w:pPr>
              <w:rPr>
                <w:sz w:val="20"/>
                <w:szCs w:val="20"/>
                <w:u w:val="single"/>
                <w:lang w:val="en-GB"/>
              </w:rPr>
            </w:pPr>
            <w:r>
              <w:rPr>
                <w:bCs/>
                <w:sz w:val="20"/>
                <w:szCs w:val="20"/>
                <w:lang w:val="en-GB"/>
              </w:rPr>
              <w:t>If your answer is NO, please provide a brief, clear suggestion for improvement.</w:t>
            </w:r>
          </w:p>
        </w:tc>
        <w:tc>
          <w:tcPr>
            <w:tcW w:w="1667" w:type="pct"/>
          </w:tcPr>
          <w:p w14:paraId="3D572E31" w14:textId="77777777" w:rsidR="00531527" w:rsidRDefault="008F7D83">
            <w:pPr>
              <w:ind w:left="360"/>
              <w:rPr>
                <w:b/>
                <w:bCs/>
                <w:sz w:val="20"/>
                <w:szCs w:val="20"/>
                <w:lang w:val="en-GB"/>
              </w:rPr>
            </w:pPr>
            <w:r>
              <w:rPr>
                <w:b/>
                <w:bCs/>
                <w:sz w:val="20"/>
                <w:szCs w:val="20"/>
                <w:lang w:val="en-GB"/>
              </w:rPr>
              <w:t>Yes</w:t>
            </w:r>
          </w:p>
        </w:tc>
        <w:tc>
          <w:tcPr>
            <w:tcW w:w="1667" w:type="pct"/>
          </w:tcPr>
          <w:p w14:paraId="5493D030" w14:textId="037B99CD" w:rsidR="00531527" w:rsidRDefault="007C5436">
            <w:pPr>
              <w:outlineLvl w:val="1"/>
              <w:rPr>
                <w:rFonts w:eastAsia="MS Mincho"/>
                <w:bCs/>
                <w:sz w:val="20"/>
                <w:szCs w:val="20"/>
                <w:lang w:val="en-GB"/>
              </w:rPr>
            </w:pPr>
            <w:r>
              <w:rPr>
                <w:rFonts w:eastAsia="MS Mincho"/>
                <w:bCs/>
                <w:sz w:val="20"/>
                <w:szCs w:val="20"/>
                <w:lang w:val="en-GB"/>
              </w:rPr>
              <w:t>Agreeing.</w:t>
            </w:r>
            <w:r w:rsidRPr="007C5436">
              <w:rPr>
                <w:rFonts w:eastAsia="MS Mincho"/>
                <w:bCs/>
                <w:sz w:val="20"/>
                <w:szCs w:val="20"/>
                <w:lang w:val="en-GB"/>
              </w:rPr>
              <w:t xml:space="preserve"> </w:t>
            </w:r>
          </w:p>
        </w:tc>
      </w:tr>
      <w:tr w:rsidR="00531527" w14:paraId="3E635CEE" w14:textId="77777777">
        <w:trPr>
          <w:trHeight w:val="20"/>
          <w:jc w:val="center"/>
        </w:trPr>
        <w:tc>
          <w:tcPr>
            <w:tcW w:w="1666" w:type="pct"/>
            <w:noWrap/>
          </w:tcPr>
          <w:p w14:paraId="233E08DD" w14:textId="77777777" w:rsidR="00531527" w:rsidRDefault="008F7D83">
            <w:pPr>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1DE6D257" w14:textId="77777777" w:rsidR="00531527" w:rsidRDefault="00531527">
            <w:pPr>
              <w:rPr>
                <w:bCs/>
                <w:sz w:val="20"/>
                <w:szCs w:val="20"/>
                <w:lang w:val="en-GB"/>
              </w:rPr>
            </w:pPr>
          </w:p>
          <w:p w14:paraId="3B201518" w14:textId="77777777" w:rsidR="00531527" w:rsidRDefault="008F7D83">
            <w:pPr>
              <w:rPr>
                <w:sz w:val="20"/>
                <w:szCs w:val="20"/>
                <w:lang w:val="en-GB"/>
              </w:rPr>
            </w:pPr>
            <w:r>
              <w:rPr>
                <w:bCs/>
                <w:sz w:val="20"/>
                <w:szCs w:val="20"/>
                <w:lang w:val="en-GB"/>
              </w:rPr>
              <w:t>If your answer is NO, please provide a brief, clear suggestion for improvement.</w:t>
            </w:r>
          </w:p>
        </w:tc>
        <w:tc>
          <w:tcPr>
            <w:tcW w:w="1667" w:type="pct"/>
          </w:tcPr>
          <w:p w14:paraId="58D60A1E" w14:textId="77777777" w:rsidR="00531527" w:rsidRDefault="008F7D83">
            <w:pPr>
              <w:ind w:left="360"/>
              <w:rPr>
                <w:b/>
                <w:bCs/>
                <w:sz w:val="20"/>
                <w:szCs w:val="20"/>
                <w:lang w:val="en-GB"/>
              </w:rPr>
            </w:pPr>
            <w:r>
              <w:rPr>
                <w:b/>
                <w:bCs/>
                <w:sz w:val="20"/>
                <w:szCs w:val="20"/>
                <w:lang w:val="en-GB"/>
              </w:rPr>
              <w:t>yes</w:t>
            </w:r>
          </w:p>
        </w:tc>
        <w:tc>
          <w:tcPr>
            <w:tcW w:w="1667" w:type="pct"/>
          </w:tcPr>
          <w:p w14:paraId="264EF6EB" w14:textId="57EFE4E6" w:rsidR="00531527" w:rsidRDefault="007C5436">
            <w:pPr>
              <w:outlineLvl w:val="1"/>
              <w:rPr>
                <w:rFonts w:eastAsia="MS Mincho"/>
                <w:bCs/>
                <w:sz w:val="20"/>
                <w:szCs w:val="20"/>
                <w:lang w:val="en-GB"/>
              </w:rPr>
            </w:pPr>
            <w:r w:rsidRPr="007C5436">
              <w:rPr>
                <w:rFonts w:eastAsia="MS Mincho"/>
                <w:bCs/>
                <w:sz w:val="20"/>
                <w:szCs w:val="20"/>
                <w:lang w:val="en-GB"/>
              </w:rPr>
              <w:t>Agreeing</w:t>
            </w:r>
          </w:p>
        </w:tc>
      </w:tr>
      <w:tr w:rsidR="00531527" w14:paraId="7051CCD3" w14:textId="77777777">
        <w:trPr>
          <w:trHeight w:val="20"/>
          <w:jc w:val="center"/>
        </w:trPr>
        <w:tc>
          <w:tcPr>
            <w:tcW w:w="1666" w:type="pct"/>
            <w:noWrap/>
          </w:tcPr>
          <w:p w14:paraId="04F0DBD9" w14:textId="77777777" w:rsidR="00531527" w:rsidRDefault="008F7D83">
            <w:pPr>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272ECEF4" w14:textId="77777777" w:rsidR="00531527" w:rsidRDefault="008F7D83">
            <w:pPr>
              <w:rPr>
                <w:b/>
                <w:sz w:val="20"/>
                <w:szCs w:val="20"/>
                <w:lang w:val="en-GB"/>
              </w:rPr>
            </w:pPr>
            <w:r>
              <w:rPr>
                <w:bCs/>
                <w:sz w:val="20"/>
                <w:szCs w:val="20"/>
                <w:lang w:val="en-GB"/>
              </w:rPr>
              <w:t>If your answer is NO, please provide a brief, clear suggestion for improvement.</w:t>
            </w:r>
          </w:p>
        </w:tc>
        <w:tc>
          <w:tcPr>
            <w:tcW w:w="1667" w:type="pct"/>
          </w:tcPr>
          <w:p w14:paraId="49C6262E" w14:textId="77777777" w:rsidR="00531527" w:rsidRDefault="008F7D83">
            <w:pPr>
              <w:contextualSpacing/>
              <w:rPr>
                <w:bCs/>
                <w:sz w:val="20"/>
                <w:szCs w:val="20"/>
                <w:lang w:val="en-GB"/>
              </w:rPr>
            </w:pPr>
            <w:r>
              <w:rPr>
                <w:bCs/>
                <w:sz w:val="20"/>
                <w:szCs w:val="20"/>
                <w:lang w:val="en-GB"/>
              </w:rPr>
              <w:t>yes</w:t>
            </w:r>
          </w:p>
        </w:tc>
        <w:tc>
          <w:tcPr>
            <w:tcW w:w="1667" w:type="pct"/>
          </w:tcPr>
          <w:p w14:paraId="51B38DC0" w14:textId="5349D6A6" w:rsidR="00531527" w:rsidRDefault="007C5436">
            <w:pPr>
              <w:outlineLvl w:val="1"/>
              <w:rPr>
                <w:rFonts w:eastAsia="MS Mincho"/>
                <w:bCs/>
                <w:sz w:val="20"/>
                <w:szCs w:val="20"/>
                <w:lang w:val="en-GB"/>
              </w:rPr>
            </w:pPr>
            <w:r w:rsidRPr="007C5436">
              <w:rPr>
                <w:rFonts w:eastAsia="MS Mincho"/>
                <w:bCs/>
                <w:sz w:val="20"/>
                <w:szCs w:val="20"/>
                <w:lang w:val="en-GB"/>
              </w:rPr>
              <w:t>Agreeing</w:t>
            </w:r>
          </w:p>
        </w:tc>
      </w:tr>
      <w:tr w:rsidR="00531527" w14:paraId="0925DE1D" w14:textId="77777777">
        <w:trPr>
          <w:trHeight w:val="20"/>
          <w:jc w:val="center"/>
        </w:trPr>
        <w:tc>
          <w:tcPr>
            <w:tcW w:w="1666" w:type="pct"/>
            <w:noWrap/>
          </w:tcPr>
          <w:p w14:paraId="0D2B9ED6" w14:textId="77777777" w:rsidR="00531527" w:rsidRDefault="008F7D83">
            <w:pPr>
              <w:rPr>
                <w:b/>
                <w:bCs/>
                <w:sz w:val="20"/>
                <w:szCs w:val="20"/>
                <w:lang w:val="en-GB"/>
              </w:rPr>
            </w:pPr>
            <w:r>
              <w:rPr>
                <w:b/>
                <w:bCs/>
                <w:sz w:val="20"/>
                <w:szCs w:val="20"/>
                <w:lang w:val="en-GB"/>
              </w:rPr>
              <w:t xml:space="preserve">Are the references sufficient and recent? </w:t>
            </w:r>
          </w:p>
          <w:p w14:paraId="5D7925AC" w14:textId="77777777" w:rsidR="00531527" w:rsidRDefault="00531527">
            <w:pPr>
              <w:rPr>
                <w:bCs/>
                <w:sz w:val="20"/>
                <w:szCs w:val="20"/>
                <w:lang w:val="en-GB"/>
              </w:rPr>
            </w:pPr>
          </w:p>
          <w:p w14:paraId="0BA71E97" w14:textId="77777777" w:rsidR="00531527" w:rsidRDefault="008F7D83">
            <w:pPr>
              <w:rPr>
                <w:b/>
                <w:bCs/>
                <w:sz w:val="20"/>
                <w:szCs w:val="20"/>
                <w:lang w:val="en-GB"/>
              </w:rPr>
            </w:pPr>
            <w:r>
              <w:rPr>
                <w:bCs/>
                <w:sz w:val="20"/>
                <w:szCs w:val="20"/>
                <w:lang w:val="en-GB"/>
              </w:rPr>
              <w:t>If your answer is NO, please provide clear suggestion for improvement.</w:t>
            </w:r>
          </w:p>
        </w:tc>
        <w:tc>
          <w:tcPr>
            <w:tcW w:w="1667" w:type="pct"/>
          </w:tcPr>
          <w:p w14:paraId="254D37EF" w14:textId="77777777" w:rsidR="00531527" w:rsidRDefault="008F7D83">
            <w:pPr>
              <w:contextualSpacing/>
              <w:rPr>
                <w:bCs/>
                <w:sz w:val="20"/>
                <w:szCs w:val="20"/>
                <w:lang w:val="en-GB"/>
              </w:rPr>
            </w:pPr>
            <w:r>
              <w:rPr>
                <w:bCs/>
                <w:sz w:val="20"/>
                <w:szCs w:val="20"/>
                <w:lang w:val="en-GB"/>
              </w:rPr>
              <w:t>yes</w:t>
            </w:r>
          </w:p>
        </w:tc>
        <w:tc>
          <w:tcPr>
            <w:tcW w:w="1667" w:type="pct"/>
          </w:tcPr>
          <w:p w14:paraId="1E67A4B1" w14:textId="228AA83A" w:rsidR="00531527" w:rsidRDefault="007C5436">
            <w:pPr>
              <w:outlineLvl w:val="1"/>
              <w:rPr>
                <w:rFonts w:eastAsia="MS Mincho"/>
                <w:bCs/>
                <w:sz w:val="20"/>
                <w:szCs w:val="20"/>
                <w:lang w:val="en-GB"/>
              </w:rPr>
            </w:pPr>
            <w:r w:rsidRPr="007C5436">
              <w:rPr>
                <w:rFonts w:eastAsia="MS Mincho"/>
                <w:bCs/>
                <w:sz w:val="20"/>
                <w:szCs w:val="20"/>
                <w:lang w:val="en-GB"/>
              </w:rPr>
              <w:t>Agreeing</w:t>
            </w:r>
          </w:p>
        </w:tc>
      </w:tr>
      <w:tr w:rsidR="00531527" w14:paraId="76BBC680" w14:textId="77777777">
        <w:trPr>
          <w:trHeight w:val="20"/>
          <w:jc w:val="center"/>
        </w:trPr>
        <w:tc>
          <w:tcPr>
            <w:tcW w:w="1666" w:type="pct"/>
            <w:noWrap/>
          </w:tcPr>
          <w:p w14:paraId="0CC6C0C6" w14:textId="77777777" w:rsidR="00531527" w:rsidRDefault="008F7D83">
            <w:pPr>
              <w:rPr>
                <w:b/>
                <w:bCs/>
                <w:sz w:val="20"/>
                <w:szCs w:val="20"/>
                <w:lang w:val="en-GB"/>
              </w:rPr>
            </w:pPr>
            <w:r>
              <w:rPr>
                <w:b/>
                <w:bCs/>
                <w:sz w:val="20"/>
                <w:szCs w:val="20"/>
                <w:lang w:val="en-GB"/>
              </w:rPr>
              <w:t>Are there ethical issues in this manuscript?</w:t>
            </w:r>
          </w:p>
          <w:p w14:paraId="3FDE3549" w14:textId="77777777" w:rsidR="00531527" w:rsidRDefault="008F7D83">
            <w:pPr>
              <w:rPr>
                <w:bCs/>
                <w:sz w:val="20"/>
                <w:szCs w:val="20"/>
                <w:lang w:val="en-GB"/>
              </w:rPr>
            </w:pPr>
            <w:r>
              <w:rPr>
                <w:bCs/>
                <w:sz w:val="20"/>
                <w:szCs w:val="20"/>
                <w:lang w:val="en-GB"/>
              </w:rPr>
              <w:t>(YES or NO)</w:t>
            </w:r>
          </w:p>
          <w:p w14:paraId="4AAF04B1" w14:textId="77777777" w:rsidR="00531527" w:rsidRDefault="00531527">
            <w:pPr>
              <w:rPr>
                <w:bCs/>
                <w:sz w:val="20"/>
                <w:szCs w:val="20"/>
                <w:lang w:val="en-GB"/>
              </w:rPr>
            </w:pPr>
          </w:p>
          <w:p w14:paraId="3753C59B" w14:textId="77777777" w:rsidR="00531527" w:rsidRDefault="008F7D83">
            <w:pPr>
              <w:rPr>
                <w:bCs/>
                <w:sz w:val="20"/>
                <w:szCs w:val="20"/>
                <w:lang w:val="en-GB"/>
              </w:rPr>
            </w:pPr>
            <w:r>
              <w:rPr>
                <w:bCs/>
                <w:sz w:val="20"/>
                <w:szCs w:val="20"/>
                <w:lang w:val="en-GB"/>
              </w:rPr>
              <w:t>(If yes, kindly please write down the ethical issues here in details)</w:t>
            </w:r>
          </w:p>
          <w:p w14:paraId="23D093D7" w14:textId="77777777" w:rsidR="00531527" w:rsidRDefault="00531527">
            <w:pPr>
              <w:rPr>
                <w:b/>
                <w:bCs/>
                <w:sz w:val="20"/>
                <w:szCs w:val="20"/>
                <w:lang w:val="en-GB"/>
              </w:rPr>
            </w:pPr>
          </w:p>
        </w:tc>
        <w:tc>
          <w:tcPr>
            <w:tcW w:w="1667" w:type="pct"/>
          </w:tcPr>
          <w:p w14:paraId="13C4725B" w14:textId="77777777" w:rsidR="00531527" w:rsidRDefault="008F7D83">
            <w:pPr>
              <w:contextualSpacing/>
              <w:rPr>
                <w:bCs/>
                <w:sz w:val="20"/>
                <w:szCs w:val="20"/>
                <w:lang w:val="en-GB"/>
              </w:rPr>
            </w:pPr>
            <w:r>
              <w:rPr>
                <w:bCs/>
                <w:sz w:val="20"/>
                <w:szCs w:val="20"/>
                <w:lang w:val="en-GB"/>
              </w:rPr>
              <w:t>No</w:t>
            </w:r>
          </w:p>
        </w:tc>
        <w:tc>
          <w:tcPr>
            <w:tcW w:w="1667" w:type="pct"/>
          </w:tcPr>
          <w:p w14:paraId="7263B8F7" w14:textId="3860E296" w:rsidR="00531527" w:rsidRDefault="007C5436">
            <w:pPr>
              <w:outlineLvl w:val="1"/>
              <w:rPr>
                <w:rFonts w:eastAsia="MS Mincho"/>
                <w:bCs/>
                <w:sz w:val="20"/>
                <w:szCs w:val="20"/>
                <w:lang w:val="en-GB"/>
              </w:rPr>
            </w:pPr>
            <w:r w:rsidRPr="007C5436">
              <w:rPr>
                <w:rFonts w:eastAsia="MS Mincho"/>
                <w:bCs/>
                <w:sz w:val="20"/>
                <w:szCs w:val="20"/>
                <w:lang w:val="en-GB"/>
              </w:rPr>
              <w:t>Agreeing</w:t>
            </w:r>
          </w:p>
        </w:tc>
      </w:tr>
    </w:tbl>
    <w:p w14:paraId="1CBB1690" w14:textId="77777777" w:rsidR="00531527" w:rsidRDefault="00531527">
      <w:pPr>
        <w:rPr>
          <w:sz w:val="20"/>
          <w:szCs w:val="20"/>
          <w:lang w:val="en-GB"/>
        </w:rPr>
      </w:pPr>
    </w:p>
    <w:sectPr w:rsidR="00531527">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1C0BEC" w14:textId="77777777" w:rsidR="008816A6" w:rsidRDefault="008816A6">
      <w:r>
        <w:separator/>
      </w:r>
    </w:p>
  </w:endnote>
  <w:endnote w:type="continuationSeparator" w:id="0">
    <w:p w14:paraId="07D14A97" w14:textId="77777777" w:rsidR="008816A6" w:rsidRDefault="00881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6AECB" w14:textId="77777777" w:rsidR="00531527" w:rsidRDefault="008F7D8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r>
      <w:rPr>
        <w:b/>
        <w:sz w:val="20"/>
      </w:rPr>
      <w:br/>
      <w:t>V240326</w:t>
    </w:r>
  </w:p>
  <w:p w14:paraId="604C82C7" w14:textId="77777777" w:rsidR="00531527" w:rsidRDefault="00531527">
    <w:pPr>
      <w:pStyle w:val="Footer"/>
      <w:jc w:val="right"/>
    </w:pPr>
  </w:p>
  <w:p w14:paraId="7241EEBF" w14:textId="77777777" w:rsidR="00531527" w:rsidRDefault="0053152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2693F7" w14:textId="77777777" w:rsidR="008816A6" w:rsidRDefault="008816A6">
      <w:r>
        <w:separator/>
      </w:r>
    </w:p>
  </w:footnote>
  <w:footnote w:type="continuationSeparator" w:id="0">
    <w:p w14:paraId="22CB4CAE" w14:textId="77777777" w:rsidR="008816A6" w:rsidRDefault="008816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64C77" w14:textId="77777777" w:rsidR="00531527" w:rsidRDefault="00531527">
    <w:pPr>
      <w:spacing w:before="100" w:beforeAutospacing="1" w:after="100" w:afterAutospacing="1"/>
      <w:jc w:val="center"/>
      <w:rPr>
        <w:rFonts w:ascii="Arial" w:hAnsi="Arial" w:cs="Arial"/>
        <w:b/>
        <w:bCs/>
        <w:color w:val="003399"/>
        <w:szCs w:val="20"/>
        <w:u w:val="single"/>
        <w:lang w:val="en-GB"/>
      </w:rPr>
    </w:pPr>
  </w:p>
  <w:p w14:paraId="58D05F00" w14:textId="77777777" w:rsidR="00531527" w:rsidRDefault="008F7D83">
    <w:pPr>
      <w:spacing w:before="100" w:beforeAutospacing="1" w:after="100" w:afterAutospacing="1"/>
      <w:jc w:val="center"/>
      <w:rPr>
        <w:color w:val="000000"/>
        <w:sz w:val="20"/>
      </w:rPr>
    </w:pPr>
    <w:r>
      <w:rPr>
        <w:bCs/>
        <w:color w:val="000000"/>
        <w:sz w:val="20"/>
        <w:highlight w:val="lightGray"/>
        <w:lang w:val="en-GB"/>
      </w:rPr>
      <w:t>Review Form (Review)</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oNotTrackMoves/>
  <w:defaultTabStop w:val="720"/>
  <w:drawingGridHorizontalSpacing w:val="120"/>
  <w:drawingGridVerticalSpacing w:val="163"/>
  <w:displayHorizontalDrawingGridEvery w:val="2"/>
  <w:characterSpacingControl w:val="doNotCompress"/>
  <w:footnotePr>
    <w:footnote w:id="-1"/>
    <w:footnote w:id="0"/>
  </w:footnotePr>
  <w:endnotePr>
    <w:endnote w:id="-1"/>
    <w:endnote w:id="0"/>
  </w:endnotePr>
  <w:compat>
    <w:spaceForUL/>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31527"/>
    <w:rsid w:val="000E6F07"/>
    <w:rsid w:val="00312EE1"/>
    <w:rsid w:val="003C463C"/>
    <w:rsid w:val="003D4B1D"/>
    <w:rsid w:val="00461B01"/>
    <w:rsid w:val="00531527"/>
    <w:rsid w:val="00626D9B"/>
    <w:rsid w:val="00683A3E"/>
    <w:rsid w:val="006926B1"/>
    <w:rsid w:val="00713D07"/>
    <w:rsid w:val="007A5732"/>
    <w:rsid w:val="007C5436"/>
    <w:rsid w:val="008816A6"/>
    <w:rsid w:val="008F7D83"/>
    <w:rsid w:val="00F45F20"/>
    <w:rsid w:val="00F4765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007C8"/>
  <w15:docId w15:val="{D49243CD-8810-48C9-B025-FA1CA8EEB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paragraph" w:styleId="Heading1">
    <w:name w:val="heading 1"/>
    <w:basedOn w:val="Normal"/>
    <w:next w:val="Normal"/>
    <w:uiPriority w:val="9"/>
    <w:qFormat/>
    <w:pPr>
      <w:keepNext/>
      <w:keepLines/>
      <w:spacing w:before="340" w:after="330" w:line="578" w:lineRule="auto"/>
      <w:outlineLvl w:val="0"/>
    </w:pPr>
    <w:rPr>
      <w:b/>
      <w:bCs/>
      <w:kern w:val="44"/>
      <w:sz w:val="44"/>
    </w:rPr>
  </w:style>
  <w:style w:type="paragraph" w:styleId="Heading2">
    <w:name w:val="heading 2"/>
    <w:basedOn w:val="Normal"/>
    <w:next w:val="Normal"/>
    <w:uiPriority w:val="9"/>
    <w:semiHidden/>
    <w:unhideWhenUsed/>
    <w:qFormat/>
    <w:pPr>
      <w:keepNext/>
      <w:jc w:val="both"/>
      <w:outlineLvl w:val="1"/>
    </w:pPr>
    <w:rPr>
      <w:rFonts w:ascii="Helvetica" w:eastAsia="MS Mincho" w:hAnsi="Helvetica"/>
      <w:b/>
      <w:bCs/>
      <w:sz w:val="20"/>
      <w:szCs w:val="20"/>
      <w:lang w:val="fr-FR"/>
    </w:rPr>
  </w:style>
  <w:style w:type="paragraph" w:styleId="Heading3">
    <w:name w:val="heading 3"/>
    <w:basedOn w:val="Normal"/>
    <w:next w:val="Normal"/>
    <w:uiPriority w:val="9"/>
    <w:semiHidden/>
    <w:unhideWhenUsed/>
    <w:qFormat/>
    <w:pPr>
      <w:keepNext/>
      <w:keepLines/>
      <w:spacing w:before="260" w:after="260" w:line="415" w:lineRule="auto"/>
      <w:outlineLvl w:val="2"/>
    </w:pPr>
    <w:rPr>
      <w:b/>
      <w:sz w:val="32"/>
    </w:rPr>
  </w:style>
  <w:style w:type="paragraph" w:styleId="Heading4">
    <w:name w:val="heading 4"/>
    <w:basedOn w:val="Normal"/>
    <w:uiPriority w:val="9"/>
    <w:semiHidden/>
    <w:unhideWhenUsed/>
    <w:qFormat/>
    <w:pPr>
      <w:spacing w:before="100" w:beforeAutospacing="1" w:after="100" w:afterAutospacing="1"/>
      <w:outlineLvl w:val="3"/>
    </w:pPr>
    <w:rPr>
      <w:rFonts w:ascii="Arial Unicode MS" w:eastAsia="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pPr>
      <w:spacing w:before="100" w:beforeAutospacing="1" w:after="100" w:afterAutospacing="1"/>
    </w:pPr>
    <w:rPr>
      <w:rFonts w:ascii="Arial Unicode MS" w:eastAsia="Arial Unicode MS" w:cs="Arial Unicode MS"/>
    </w:rPr>
  </w:style>
  <w:style w:type="paragraph" w:styleId="BodyText">
    <w:name w:val="Body Text"/>
    <w:basedOn w:val="Normal"/>
    <w:pPr>
      <w:jc w:val="both"/>
    </w:pPr>
    <w:rPr>
      <w:rFonts w:ascii="Helvetica" w:eastAsia="MS Mincho" w:hAnsi="Helvetica"/>
      <w:lang w:val="fr-FR"/>
    </w:rPr>
  </w:style>
  <w:style w:type="paragraph" w:styleId="Header">
    <w:name w:val="header"/>
    <w:basedOn w:val="Normal"/>
    <w:pPr>
      <w:tabs>
        <w:tab w:val="center" w:pos="4680"/>
        <w:tab w:val="right" w:pos="9360"/>
      </w:tabs>
    </w:pPr>
  </w:style>
  <w:style w:type="paragraph" w:styleId="Footer">
    <w:name w:val="footer"/>
    <w:basedOn w:val="Normal"/>
    <w:pPr>
      <w:tabs>
        <w:tab w:val="center" w:pos="4513"/>
        <w:tab w:val="right" w:pos="9026"/>
      </w:tabs>
    </w:pPr>
  </w:style>
  <w:style w:type="character" w:styleId="Hyperlink">
    <w:name w:val="Hyperlink"/>
    <w:rPr>
      <w:color w:val="0000FF"/>
      <w:u w:val="single"/>
    </w:rPr>
  </w:style>
  <w:style w:type="paragraph" w:customStyle="1" w:styleId="ListParagraph1">
    <w:name w:val="List Paragraph1"/>
    <w:basedOn w:val="Normal"/>
    <w:pPr>
      <w:ind w:left="720"/>
      <w:contextualSpacing/>
    </w:pPr>
  </w:style>
  <w:style w:type="paragraph" w:customStyle="1" w:styleId="Revision1">
    <w:name w:val="Revision1"/>
    <w:rPr>
      <w:rFonts w:ascii="Calibri" w:eastAsia="Calibri" w:hAnsi="Calibri"/>
      <w:sz w:val="22"/>
      <w:szCs w:val="22"/>
    </w:rPr>
  </w:style>
  <w:style w:type="character" w:styleId="FollowedHyperlink">
    <w:name w:val="FollowedHyperlink"/>
    <w:rPr>
      <w:color w:val="800080"/>
      <w:u w:val="single"/>
    </w:rPr>
  </w:style>
  <w:style w:type="character" w:customStyle="1" w:styleId="NichtaufgelsteErwhnung">
    <w:name w:val="Nicht aufgelöste Erwähnung"/>
    <w:rPr>
      <w:color w:val="605E5C"/>
      <w:shd w:val="clear" w:color="auto" w:fill="E1DFDD"/>
    </w:rPr>
  </w:style>
  <w:style w:type="character" w:customStyle="1" w:styleId="UnresolvedMention1">
    <w:name w:val="Unresolved Mention1"/>
    <w:rPr>
      <w:color w:val="605E5C"/>
      <w:shd w:val="clear" w:color="auto" w:fill="E1DFDD"/>
    </w:rPr>
  </w:style>
  <w:style w:type="character" w:styleId="UnresolvedMention">
    <w:name w:val="Unresolved Mention"/>
    <w:uiPriority w:val="99"/>
    <w:semiHidden/>
    <w:unhideWhenUsed/>
    <w:rsid w:val="00F45F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1.reviewerhub.org/arjass/journa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2</Pages>
  <Words>718</Words>
  <Characters>4096</Characters>
  <Application>Microsoft Office Word</Application>
  <DocSecurity>0</DocSecurity>
  <Lines>34</Lines>
  <Paragraphs>9</Paragraphs>
  <ScaleCrop>false</ScaleCrop>
  <Company/>
  <LinksUpToDate>false</LinksUpToDate>
  <CharactersWithSpaces>4805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1144</cp:lastModifiedBy>
  <cp:revision>54</cp:revision>
  <dcterms:created xsi:type="dcterms:W3CDTF">2026-03-24T06:32:00Z</dcterms:created>
  <dcterms:modified xsi:type="dcterms:W3CDTF">2026-06-03T09:09:00Z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